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rPr>
          <w:color w:val="0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ОТЧЕТ</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 выполненных работах по сбору и обобщению информации о качестве условий оказания услуг </w:t>
      </w:r>
      <w:r w:rsidDel="00000000" w:rsidR="00000000" w:rsidRPr="00000000">
        <w:rPr>
          <w:rFonts w:ascii="Times New Roman" w:cs="Times New Roman" w:eastAsia="Times New Roman" w:hAnsi="Times New Roman"/>
          <w:sz w:val="28"/>
          <w:szCs w:val="28"/>
          <w:rtl w:val="0"/>
        </w:rPr>
        <w:t xml:space="preserve">организациями дошкольного образования г. Зея Амурской области </w:t>
      </w:r>
    </w:p>
    <w:p w:rsidR="00000000" w:rsidDel="00000000" w:rsidP="00000000" w:rsidRDefault="00000000" w:rsidRPr="00000000" w14:paraId="0000000A">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2019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Сведения об организации, ответственной за сбор и обобщение информации о качестве условий оказания услуг (Операторе)</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Название</w:t>
      </w:r>
      <w:r w:rsidDel="00000000" w:rsidR="00000000" w:rsidRPr="00000000">
        <w:rPr>
          <w:rFonts w:ascii="Times New Roman" w:cs="Times New Roman" w:eastAsia="Times New Roman" w:hAnsi="Times New Roman"/>
          <w:color w:val="000000"/>
          <w:sz w:val="24"/>
          <w:szCs w:val="24"/>
          <w:rtl w:val="0"/>
        </w:rPr>
        <w:t xml:space="preserve">: ООО Исследовательская компания «Лидер»</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Правовая форма</w:t>
      </w:r>
      <w:r w:rsidDel="00000000" w:rsidR="00000000" w:rsidRPr="00000000">
        <w:rPr>
          <w:rFonts w:ascii="Times New Roman" w:cs="Times New Roman" w:eastAsia="Times New Roman" w:hAnsi="Times New Roman"/>
          <w:color w:val="000000"/>
          <w:sz w:val="24"/>
          <w:szCs w:val="24"/>
          <w:rtl w:val="0"/>
        </w:rPr>
        <w:t xml:space="preserve">:  Общество с ограниченной ответственностью (ООО)                                                                                                                                                                                                 </w:t>
      </w:r>
      <w:r w:rsidDel="00000000" w:rsidR="00000000" w:rsidRPr="00000000">
        <w:rPr>
          <w:rFonts w:ascii="Times New Roman" w:cs="Times New Roman" w:eastAsia="Times New Roman" w:hAnsi="Times New Roman"/>
          <w:b w:val="1"/>
          <w:color w:val="000000"/>
          <w:sz w:val="24"/>
          <w:szCs w:val="24"/>
          <w:rtl w:val="0"/>
        </w:rPr>
        <w:t xml:space="preserve">Адрес реального местонахождения:  </w:t>
      </w:r>
      <w:r w:rsidDel="00000000" w:rsidR="00000000" w:rsidRPr="00000000">
        <w:rPr>
          <w:rFonts w:ascii="Times New Roman" w:cs="Times New Roman" w:eastAsia="Times New Roman" w:hAnsi="Times New Roman"/>
          <w:color w:val="000000"/>
          <w:sz w:val="24"/>
          <w:szCs w:val="24"/>
          <w:rtl w:val="0"/>
        </w:rPr>
        <w:t xml:space="preserve">г. Красноярск, ул. Железнодорожников 17 офис 801/3</w:t>
        <w:br w:type="textWrapping"/>
      </w:r>
      <w:r w:rsidDel="00000000" w:rsidR="00000000" w:rsidRPr="00000000">
        <w:rPr>
          <w:rFonts w:ascii="Times New Roman" w:cs="Times New Roman" w:eastAsia="Times New Roman" w:hAnsi="Times New Roman"/>
          <w:b w:val="1"/>
          <w:color w:val="000000"/>
          <w:sz w:val="24"/>
          <w:szCs w:val="24"/>
          <w:rtl w:val="0"/>
        </w:rPr>
        <w:t xml:space="preserve">Телефон:</w:t>
      </w:r>
      <w:r w:rsidDel="00000000" w:rsidR="00000000" w:rsidRPr="00000000">
        <w:rPr>
          <w:rFonts w:ascii="Times New Roman" w:cs="Times New Roman" w:eastAsia="Times New Roman" w:hAnsi="Times New Roman"/>
          <w:color w:val="000000"/>
          <w:sz w:val="24"/>
          <w:szCs w:val="24"/>
          <w:rtl w:val="0"/>
        </w:rPr>
        <w:t xml:space="preserve"> +7 (391) 205-10-78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Электронная почта</w:t>
      </w:r>
      <w:r w:rsidDel="00000000" w:rsidR="00000000" w:rsidRPr="00000000">
        <w:rPr>
          <w:rFonts w:ascii="Times New Roman" w:cs="Times New Roman" w:eastAsia="Times New Roman" w:hAnsi="Times New Roman"/>
          <w:color w:val="000000"/>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u w:val="single"/>
            <w:rtl w:val="0"/>
          </w:rPr>
          <w:t xml:space="preserve">info@kras-lider.ru</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Сайт организации в сети Интернет</w:t>
      </w:r>
      <w:r w:rsidDel="00000000" w:rsidR="00000000" w:rsidRPr="00000000">
        <w:rPr>
          <w:rFonts w:ascii="Times New Roman" w:cs="Times New Roman" w:eastAsia="Times New Roman" w:hAnsi="Times New Roman"/>
          <w:color w:val="000000"/>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www.kras-lider.ru</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Руководитель организации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Цибина </w:t>
      </w:r>
      <w:r w:rsidDel="00000000" w:rsidR="00000000" w:rsidRPr="00000000">
        <w:rPr>
          <w:rFonts w:ascii="Times New Roman" w:cs="Times New Roman" w:eastAsia="Times New Roman" w:hAnsi="Times New Roman"/>
          <w:color w:val="000000"/>
          <w:sz w:val="24"/>
          <w:szCs w:val="24"/>
          <w:rtl w:val="0"/>
        </w:rPr>
        <w:t xml:space="preserve">Наталья Александровна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Государственный (муниципальный) контракт: </w:t>
      </w:r>
      <w:r w:rsidDel="00000000" w:rsidR="00000000" w:rsidRPr="00000000">
        <w:rPr>
          <w:rFonts w:ascii="Times New Roman" w:cs="Times New Roman" w:eastAsia="Times New Roman" w:hAnsi="Times New Roman"/>
          <w:color w:val="000000"/>
          <w:sz w:val="24"/>
          <w:szCs w:val="24"/>
          <w:rtl w:val="0"/>
        </w:rPr>
        <w:t xml:space="preserve">Договор на проведение работ по независимой оценке № _____</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24"/>
          <w:szCs w:val="24"/>
          <w:vertAlign w:val="superscript"/>
        </w:rPr>
      </w:pPr>
      <w:r w:rsidDel="00000000" w:rsidR="00000000" w:rsidRPr="00000000">
        <w:rPr>
          <w:rFonts w:ascii="Times New Roman" w:cs="Times New Roman" w:eastAsia="Times New Roman" w:hAnsi="Times New Roman"/>
          <w:color w:val="000000"/>
          <w:sz w:val="24"/>
          <w:szCs w:val="24"/>
          <w:rtl w:val="0"/>
        </w:rPr>
        <w:t xml:space="preserve">СТРУКТУРА ОТЧЕТА</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8">
          <w:pPr>
            <w:tabs>
              <w:tab w:val="right" w:pos="9500"/>
            </w:tabs>
            <w:spacing w:before="80" w:line="240" w:lineRule="auto"/>
            <w:rPr>
              <w:rFonts w:ascii="Times New Roman" w:cs="Times New Roman" w:eastAsia="Times New Roman" w:hAnsi="Times New Roman"/>
              <w:color w:val="000000"/>
              <w:sz w:val="24"/>
              <w:szCs w:val="24"/>
              <w:u w:val="single"/>
            </w:rPr>
          </w:pPr>
          <w:r w:rsidDel="00000000" w:rsidR="00000000" w:rsidRPr="00000000">
            <w:fldChar w:fldCharType="begin"/>
            <w:instrText xml:space="preserve"> TOC \h \u \z </w:instrText>
            <w:fldChar w:fldCharType="separate"/>
          </w:r>
          <w:hyperlink w:anchor="_30j0zll">
            <w:r w:rsidDel="00000000" w:rsidR="00000000" w:rsidRPr="00000000">
              <w:rPr>
                <w:rFonts w:ascii="Times New Roman" w:cs="Times New Roman" w:eastAsia="Times New Roman" w:hAnsi="Times New Roman"/>
                <w:color w:val="000000"/>
                <w:sz w:val="24"/>
                <w:szCs w:val="24"/>
                <w:u w:val="single"/>
                <w:rtl w:val="0"/>
              </w:rPr>
              <w:t xml:space="preserve">1. Перечень образовательных организаций, в отношении которых проводились сбор и обобщение информации о качестве условий оказания услуг</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HYPERLINK \l "_30j0zll"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3</w:t>
          </w:r>
        </w:p>
        <w:p w:rsidR="00000000" w:rsidDel="00000000" w:rsidP="00000000" w:rsidRDefault="00000000" w:rsidRPr="00000000" w14:paraId="00000029">
          <w:pPr>
            <w:tabs>
              <w:tab w:val="right" w:pos="9500"/>
            </w:tabs>
            <w:spacing w:before="200" w:line="240" w:lineRule="auto"/>
            <w:rPr>
              <w:rFonts w:ascii="Times New Roman" w:cs="Times New Roman" w:eastAsia="Times New Roman" w:hAnsi="Times New Roman"/>
              <w:color w:val="000000"/>
              <w:sz w:val="24"/>
              <w:szCs w:val="24"/>
              <w:u w:val="single"/>
            </w:rPr>
          </w:pPr>
          <w:r w:rsidDel="00000000" w:rsidR="00000000" w:rsidRPr="00000000">
            <w:fldChar w:fldCharType="end"/>
          </w:r>
          <w:hyperlink w:anchor="_3znysh7">
            <w:r w:rsidDel="00000000" w:rsidR="00000000" w:rsidRPr="00000000">
              <w:rPr>
                <w:rFonts w:ascii="Times New Roman" w:cs="Times New Roman" w:eastAsia="Times New Roman" w:hAnsi="Times New Roman"/>
                <w:color w:val="000000"/>
                <w:sz w:val="24"/>
                <w:szCs w:val="24"/>
                <w:u w:val="single"/>
                <w:rtl w:val="0"/>
              </w:rPr>
              <w:t xml:space="preserve">2. Результаты обобщения информации, размещенной на официальных сайтах и информационных стендах в помещениях организаци</w:t>
            </w:r>
          </w:hyperlink>
          <w:r w:rsidDel="00000000" w:rsidR="00000000" w:rsidRPr="00000000">
            <w:rPr>
              <w:rFonts w:ascii="Times New Roman" w:cs="Times New Roman" w:eastAsia="Times New Roman" w:hAnsi="Times New Roman"/>
              <w:sz w:val="24"/>
              <w:szCs w:val="24"/>
              <w:u w:val="single"/>
              <w:rtl w:val="0"/>
            </w:rPr>
            <w:t xml:space="preserve">й</w:t>
          </w:r>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HYPERLINK \l "_3znysh7"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3</w:t>
          </w:r>
        </w:p>
        <w:p w:rsidR="00000000" w:rsidDel="00000000" w:rsidP="00000000" w:rsidRDefault="00000000" w:rsidRPr="00000000" w14:paraId="0000002A">
          <w:pPr>
            <w:tabs>
              <w:tab w:val="right" w:pos="9500"/>
            </w:tabs>
            <w:spacing w:before="200" w:line="240" w:lineRule="auto"/>
            <w:rPr>
              <w:rFonts w:ascii="Times New Roman" w:cs="Times New Roman" w:eastAsia="Times New Roman" w:hAnsi="Times New Roman"/>
              <w:color w:val="000000"/>
              <w:sz w:val="24"/>
              <w:szCs w:val="24"/>
              <w:u w:val="single"/>
            </w:rPr>
          </w:pPr>
          <w:r w:rsidDel="00000000" w:rsidR="00000000" w:rsidRPr="00000000">
            <w:fldChar w:fldCharType="end"/>
          </w:r>
          <w:hyperlink w:anchor="_2et92p0">
            <w:r w:rsidDel="00000000" w:rsidR="00000000" w:rsidRPr="00000000">
              <w:rPr>
                <w:rFonts w:ascii="Times New Roman" w:cs="Times New Roman" w:eastAsia="Times New Roman" w:hAnsi="Times New Roman"/>
                <w:color w:val="000000"/>
                <w:sz w:val="24"/>
                <w:szCs w:val="24"/>
                <w:u w:val="single"/>
                <w:rtl w:val="0"/>
              </w:rPr>
              <w:t xml:space="preserve">3. Результаты удовлетворенности граждан качеством условий оказания услуг</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HYPERLINK \l "_2et92p0"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8</w:t>
          </w:r>
        </w:p>
        <w:p w:rsidR="00000000" w:rsidDel="00000000" w:rsidP="00000000" w:rsidRDefault="00000000" w:rsidRPr="00000000" w14:paraId="0000002B">
          <w:pPr>
            <w:tabs>
              <w:tab w:val="right" w:pos="9500"/>
            </w:tabs>
            <w:spacing w:before="200" w:line="240" w:lineRule="auto"/>
            <w:rPr>
              <w:rFonts w:ascii="Times New Roman" w:cs="Times New Roman" w:eastAsia="Times New Roman" w:hAnsi="Times New Roman"/>
              <w:color w:val="000000"/>
              <w:sz w:val="24"/>
              <w:szCs w:val="24"/>
              <w:u w:val="single"/>
            </w:rPr>
          </w:pPr>
          <w:r w:rsidDel="00000000" w:rsidR="00000000" w:rsidRPr="00000000">
            <w:fldChar w:fldCharType="end"/>
          </w:r>
          <w:hyperlink w:anchor="_tyjcwt">
            <w:r w:rsidDel="00000000" w:rsidR="00000000" w:rsidRPr="00000000">
              <w:rPr>
                <w:rFonts w:ascii="Times New Roman" w:cs="Times New Roman" w:eastAsia="Times New Roman" w:hAnsi="Times New Roman"/>
                <w:color w:val="000000"/>
                <w:sz w:val="24"/>
                <w:szCs w:val="24"/>
                <w:u w:val="single"/>
                <w:rtl w:val="0"/>
              </w:rPr>
              <w:t xml:space="preserve">4. Значения по каждому показателю, характеризующему общие критерии оценки качества условий оказания услуг образовательными организациями</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HYPERLINK \l "_tyjcwt"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13</w:t>
          </w:r>
        </w:p>
        <w:p w:rsidR="00000000" w:rsidDel="00000000" w:rsidP="00000000" w:rsidRDefault="00000000" w:rsidRPr="00000000" w14:paraId="0000002C">
          <w:pPr>
            <w:tabs>
              <w:tab w:val="right" w:pos="9500"/>
            </w:tabs>
            <w:spacing w:before="200" w:line="240" w:lineRule="auto"/>
            <w:rPr>
              <w:rFonts w:ascii="Times New Roman" w:cs="Times New Roman" w:eastAsia="Times New Roman" w:hAnsi="Times New Roman"/>
              <w:color w:val="000000"/>
              <w:sz w:val="24"/>
              <w:szCs w:val="24"/>
              <w:u w:val="single"/>
            </w:rPr>
          </w:pPr>
          <w:r w:rsidDel="00000000" w:rsidR="00000000" w:rsidRPr="00000000">
            <w:fldChar w:fldCharType="end"/>
          </w:r>
          <w:hyperlink w:anchor="_3dy6vkm">
            <w:r w:rsidDel="00000000" w:rsidR="00000000" w:rsidRPr="00000000">
              <w:rPr>
                <w:rFonts w:ascii="Times New Roman" w:cs="Times New Roman" w:eastAsia="Times New Roman" w:hAnsi="Times New Roman"/>
                <w:color w:val="000000"/>
                <w:sz w:val="24"/>
                <w:szCs w:val="24"/>
                <w:u w:val="single"/>
                <w:rtl w:val="0"/>
              </w:rPr>
              <w:t xml:space="preserve">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PAGEREF _3dy6vkm \h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1</w:t>
          </w:r>
          <w:r w:rsidDel="00000000" w:rsidR="00000000" w:rsidRPr="00000000">
            <w:rPr>
              <w:rFonts w:ascii="Times New Roman" w:cs="Times New Roman" w:eastAsia="Times New Roman" w:hAnsi="Times New Roman"/>
              <w:sz w:val="24"/>
              <w:szCs w:val="24"/>
              <w:u w:val="single"/>
              <w:rtl w:val="0"/>
            </w:rPr>
            <w:t xml:space="preserve">6</w:t>
          </w:r>
          <w:r w:rsidDel="00000000" w:rsidR="00000000" w:rsidRPr="00000000">
            <w:fldChar w:fldCharType="begin"/>
            <w:instrText xml:space="preserve"> HYPERLINK \l "_3dy6vkm"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500"/>
            </w:tabs>
            <w:spacing w:before="60" w:line="240" w:lineRule="auto"/>
            <w:ind w:left="360"/>
            <w:rPr>
              <w:rFonts w:ascii="Times New Roman" w:cs="Times New Roman" w:eastAsia="Times New Roman" w:hAnsi="Times New Roman"/>
              <w:color w:val="000000"/>
              <w:sz w:val="24"/>
              <w:szCs w:val="24"/>
              <w:u w:val="single"/>
            </w:rPr>
          </w:pPr>
          <w:r w:rsidDel="00000000" w:rsidR="00000000" w:rsidRPr="00000000">
            <w:fldChar w:fldCharType="end"/>
          </w:r>
          <w:hyperlink w:anchor="_1t3h5sf">
            <w:r w:rsidDel="00000000" w:rsidR="00000000" w:rsidRPr="00000000">
              <w:rPr>
                <w:rFonts w:ascii="Times New Roman" w:cs="Times New Roman" w:eastAsia="Times New Roman" w:hAnsi="Times New Roman"/>
                <w:color w:val="000000"/>
                <w:sz w:val="24"/>
                <w:szCs w:val="24"/>
                <w:u w:val="single"/>
                <w:rtl w:val="0"/>
              </w:rPr>
              <w:t xml:space="preserve">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PAGEREF _1t3h5sf \h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1</w:t>
          </w:r>
          <w:r w:rsidDel="00000000" w:rsidR="00000000" w:rsidRPr="00000000">
            <w:rPr>
              <w:rFonts w:ascii="Times New Roman" w:cs="Times New Roman" w:eastAsia="Times New Roman" w:hAnsi="Times New Roman"/>
              <w:sz w:val="24"/>
              <w:szCs w:val="24"/>
              <w:u w:val="single"/>
              <w:rtl w:val="0"/>
            </w:rPr>
            <w:t xml:space="preserve">6</w:t>
          </w:r>
          <w:r w:rsidDel="00000000" w:rsidR="00000000" w:rsidRPr="00000000">
            <w:fldChar w:fldCharType="begin"/>
            <w:instrText xml:space="preserve"> HYPERLINK \l "_1t3h5sf"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500"/>
            </w:tabs>
            <w:spacing w:before="60" w:line="240" w:lineRule="auto"/>
            <w:ind w:left="360"/>
            <w:rPr>
              <w:rFonts w:ascii="Times New Roman" w:cs="Times New Roman" w:eastAsia="Times New Roman" w:hAnsi="Times New Roman"/>
              <w:color w:val="000000"/>
              <w:sz w:val="24"/>
              <w:szCs w:val="24"/>
              <w:u w:val="single"/>
            </w:rPr>
          </w:pPr>
          <w:r w:rsidDel="00000000" w:rsidR="00000000" w:rsidRPr="00000000">
            <w:fldChar w:fldCharType="end"/>
          </w:r>
          <w:hyperlink w:anchor="_4d34og8">
            <w:r w:rsidDel="00000000" w:rsidR="00000000" w:rsidRPr="00000000">
              <w:rPr>
                <w:rFonts w:ascii="Times New Roman" w:cs="Times New Roman" w:eastAsia="Times New Roman" w:hAnsi="Times New Roman"/>
                <w:color w:val="000000"/>
                <w:sz w:val="24"/>
                <w:szCs w:val="24"/>
                <w:u w:val="single"/>
                <w:rtl w:val="0"/>
              </w:rPr>
              <w:t xml:space="preserve">5.2. Недостатки, выявленные в ходе изучения результатов удовлетворенности граждан качеством условий оказания услуг и предложения по их устранению</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HYPERLINK \l "_4d34og8"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18</w:t>
          </w:r>
        </w:p>
        <w:p w:rsidR="00000000" w:rsidDel="00000000" w:rsidP="00000000" w:rsidRDefault="00000000" w:rsidRPr="00000000" w14:paraId="0000002F">
          <w:pPr>
            <w:tabs>
              <w:tab w:val="right" w:pos="9500"/>
            </w:tabs>
            <w:spacing w:before="200" w:line="240" w:lineRule="auto"/>
            <w:rPr>
              <w:rFonts w:ascii="Times New Roman" w:cs="Times New Roman" w:eastAsia="Times New Roman" w:hAnsi="Times New Roman"/>
              <w:color w:val="000000"/>
              <w:sz w:val="24"/>
              <w:szCs w:val="24"/>
              <w:u w:val="single"/>
            </w:rPr>
          </w:pPr>
          <w:r w:rsidDel="00000000" w:rsidR="00000000" w:rsidRPr="00000000">
            <w:fldChar w:fldCharType="end"/>
          </w:r>
          <w:hyperlink w:anchor="_2s8eyo1">
            <w:r w:rsidDel="00000000" w:rsidR="00000000" w:rsidRPr="00000000">
              <w:rPr>
                <w:rFonts w:ascii="Times New Roman" w:cs="Times New Roman" w:eastAsia="Times New Roman" w:hAnsi="Times New Roman"/>
                <w:sz w:val="24"/>
                <w:szCs w:val="24"/>
                <w:u w:val="single"/>
                <w:rtl w:val="0"/>
              </w:rPr>
              <w:t xml:space="preserve">Приложение 1</w:t>
            </w:r>
          </w:hyperlink>
          <w:r w:rsidDel="00000000" w:rsidR="00000000" w:rsidRPr="00000000">
            <w:rPr>
              <w:u w:val="single"/>
              <w:rtl w:val="0"/>
            </w:rPr>
            <w:t xml:space="preserve">. </w:t>
          </w:r>
          <w:hyperlink w:anchor="_2jxsxqh">
            <w:r w:rsidDel="00000000" w:rsidR="00000000" w:rsidRPr="00000000">
              <w:rPr>
                <w:rFonts w:ascii="Times New Roman" w:cs="Times New Roman" w:eastAsia="Times New Roman" w:hAnsi="Times New Roman"/>
                <w:color w:val="000000"/>
                <w:sz w:val="24"/>
                <w:szCs w:val="24"/>
                <w:u w:val="single"/>
                <w:rtl w:val="0"/>
              </w:rPr>
              <w:t xml:space="preserve">Оценка открытости и доступности информации об образовательной организации</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rPr>
              <w:rFonts w:ascii="Times New Roman" w:cs="Times New Roman" w:eastAsia="Times New Roman" w:hAnsi="Times New Roman"/>
              <w:sz w:val="24"/>
              <w:szCs w:val="24"/>
              <w:u w:val="single"/>
              <w:rtl w:val="0"/>
            </w:rPr>
            <w:t xml:space="preserve">19</w:t>
          </w:r>
          <w:r w:rsidDel="00000000" w:rsidR="00000000" w:rsidRPr="00000000">
            <w:fldChar w:fldCharType="begin"/>
            <w:instrText xml:space="preserve"> HYPERLINK \l "_2jxsxqh" </w:instrText>
            <w:fldChar w:fldCharType="separate"/>
          </w:r>
          <w:r w:rsidDel="00000000" w:rsidR="00000000" w:rsidRPr="00000000">
            <w:rPr>
              <w:rtl w:val="0"/>
            </w:rPr>
          </w:r>
        </w:p>
        <w:p w:rsidR="00000000" w:rsidDel="00000000" w:rsidP="00000000" w:rsidRDefault="00000000" w:rsidRPr="00000000" w14:paraId="00000030">
          <w:pPr>
            <w:tabs>
              <w:tab w:val="right" w:pos="9500"/>
            </w:tabs>
            <w:spacing w:before="200" w:line="240" w:lineRule="auto"/>
            <w:rPr>
              <w:rFonts w:ascii="Times New Roman" w:cs="Times New Roman" w:eastAsia="Times New Roman" w:hAnsi="Times New Roman"/>
              <w:color w:val="000000"/>
              <w:sz w:val="24"/>
              <w:szCs w:val="24"/>
              <w:u w:val="single"/>
            </w:rPr>
          </w:pPr>
          <w:r w:rsidDel="00000000" w:rsidR="00000000" w:rsidRPr="00000000">
            <w:fldChar w:fldCharType="end"/>
          </w:r>
          <w:hyperlink w:anchor="_3j2qqm3">
            <w:r w:rsidDel="00000000" w:rsidR="00000000" w:rsidRPr="00000000">
              <w:rPr>
                <w:rFonts w:ascii="Times New Roman" w:cs="Times New Roman" w:eastAsia="Times New Roman" w:hAnsi="Times New Roman"/>
                <w:color w:val="000000"/>
                <w:sz w:val="24"/>
                <w:szCs w:val="24"/>
                <w:u w:val="single"/>
                <w:rtl w:val="0"/>
              </w:rPr>
              <w:t xml:space="preserve">Приложение 2</w:t>
            </w:r>
          </w:hyperlink>
          <w:r w:rsidDel="00000000" w:rsidR="00000000" w:rsidRPr="00000000">
            <w:rPr>
              <w:u w:val="single"/>
              <w:rtl w:val="0"/>
            </w:rPr>
            <w:t xml:space="preserve">. </w:t>
          </w:r>
          <w:hyperlink w:anchor="_1y810tw">
            <w:r w:rsidDel="00000000" w:rsidR="00000000" w:rsidRPr="00000000">
              <w:rPr>
                <w:rFonts w:ascii="Times New Roman" w:cs="Times New Roman" w:eastAsia="Times New Roman" w:hAnsi="Times New Roman"/>
                <w:color w:val="000000"/>
                <w:sz w:val="24"/>
                <w:szCs w:val="24"/>
                <w:u w:val="single"/>
                <w:rtl w:val="0"/>
              </w:rPr>
              <w:t xml:space="preserve">Независимая оценка качества условий оказания услуг образовательных организаций</w:t>
            </w:r>
          </w:hyperlink>
          <w:hyperlink w:anchor="_1y810tw">
            <w:r w:rsidDel="00000000" w:rsidR="00000000" w:rsidRPr="00000000">
              <w:rPr>
                <w:rFonts w:ascii="Times New Roman" w:cs="Times New Roman" w:eastAsia="Times New Roman" w:hAnsi="Times New Roman"/>
                <w:sz w:val="24"/>
                <w:szCs w:val="24"/>
                <w:u w:val="single"/>
                <w:rtl w:val="0"/>
              </w:rPr>
              <w:t xml:space="preserve">. </w:t>
            </w:r>
          </w:hyperlink>
          <w:hyperlink w:anchor="_1y810tw">
            <w:r w:rsidDel="00000000" w:rsidR="00000000" w:rsidRPr="00000000">
              <w:rPr>
                <w:rFonts w:ascii="Times New Roman" w:cs="Times New Roman" w:eastAsia="Times New Roman" w:hAnsi="Times New Roman"/>
                <w:color w:val="000000"/>
                <w:sz w:val="24"/>
                <w:szCs w:val="24"/>
                <w:u w:val="single"/>
                <w:rtl w:val="0"/>
              </w:rPr>
              <w:t xml:space="preserve">Ф</w:t>
            </w:r>
          </w:hyperlink>
          <w:hyperlink w:anchor="_1y810tw">
            <w:r w:rsidDel="00000000" w:rsidR="00000000" w:rsidRPr="00000000">
              <w:rPr>
                <w:rFonts w:ascii="Times New Roman" w:cs="Times New Roman" w:eastAsia="Times New Roman" w:hAnsi="Times New Roman"/>
                <w:sz w:val="24"/>
                <w:szCs w:val="24"/>
                <w:u w:val="single"/>
                <w:rtl w:val="0"/>
              </w:rPr>
              <w:t xml:space="preserve">орма</w:t>
            </w:r>
          </w:hyperlink>
          <w:hyperlink w:anchor="_1y810tw">
            <w:r w:rsidDel="00000000" w:rsidR="00000000" w:rsidRPr="00000000">
              <w:rPr>
                <w:rFonts w:ascii="Times New Roman" w:cs="Times New Roman" w:eastAsia="Times New Roman" w:hAnsi="Times New Roman"/>
                <w:color w:val="000000"/>
                <w:sz w:val="24"/>
                <w:szCs w:val="24"/>
                <w:u w:val="single"/>
                <w:rtl w:val="0"/>
              </w:rPr>
              <w:t xml:space="preserve"> </w:t>
            </w:r>
          </w:hyperlink>
          <w:hyperlink w:anchor="_1y810tw">
            <w:r w:rsidDel="00000000" w:rsidR="00000000" w:rsidRPr="00000000">
              <w:rPr>
                <w:rFonts w:ascii="Times New Roman" w:cs="Times New Roman" w:eastAsia="Times New Roman" w:hAnsi="Times New Roman"/>
                <w:sz w:val="24"/>
                <w:szCs w:val="24"/>
                <w:u w:val="single"/>
                <w:rtl w:val="0"/>
              </w:rPr>
              <w:t xml:space="preserve">оценки</w:t>
            </w:r>
          </w:hyperlink>
          <w:hyperlink w:anchor="_1y810tw">
            <w:r w:rsidDel="00000000" w:rsidR="00000000" w:rsidRPr="00000000">
              <w:rPr>
                <w:rFonts w:ascii="Times New Roman" w:cs="Times New Roman" w:eastAsia="Times New Roman" w:hAnsi="Times New Roman"/>
                <w:color w:val="000000"/>
                <w:sz w:val="24"/>
                <w:szCs w:val="24"/>
                <w:u w:val="single"/>
                <w:rtl w:val="0"/>
              </w:rPr>
              <w:t xml:space="preserve"> </w:t>
            </w:r>
          </w:hyperlink>
          <w:hyperlink w:anchor="_1y810tw">
            <w:r w:rsidDel="00000000" w:rsidR="00000000" w:rsidRPr="00000000">
              <w:rPr>
                <w:rFonts w:ascii="Times New Roman" w:cs="Times New Roman" w:eastAsia="Times New Roman" w:hAnsi="Times New Roman"/>
                <w:sz w:val="24"/>
                <w:szCs w:val="24"/>
                <w:u w:val="single"/>
                <w:rtl w:val="0"/>
              </w:rPr>
              <w:t xml:space="preserve">при</w:t>
            </w:r>
          </w:hyperlink>
          <w:hyperlink w:anchor="_1y810tw">
            <w:r w:rsidDel="00000000" w:rsidR="00000000" w:rsidRPr="00000000">
              <w:rPr>
                <w:rFonts w:ascii="Times New Roman" w:cs="Times New Roman" w:eastAsia="Times New Roman" w:hAnsi="Times New Roman"/>
                <w:color w:val="000000"/>
                <w:sz w:val="24"/>
                <w:szCs w:val="24"/>
                <w:u w:val="single"/>
                <w:rtl w:val="0"/>
              </w:rPr>
              <w:t xml:space="preserve"> </w:t>
            </w:r>
          </w:hyperlink>
          <w:hyperlink w:anchor="_1y810tw">
            <w:r w:rsidDel="00000000" w:rsidR="00000000" w:rsidRPr="00000000">
              <w:rPr>
                <w:rFonts w:ascii="Times New Roman" w:cs="Times New Roman" w:eastAsia="Times New Roman" w:hAnsi="Times New Roman"/>
                <w:sz w:val="24"/>
                <w:szCs w:val="24"/>
                <w:u w:val="single"/>
                <w:rtl w:val="0"/>
              </w:rPr>
              <w:t xml:space="preserve">посещении</w:t>
            </w:r>
          </w:hyperlink>
          <w:hyperlink w:anchor="_1y810tw">
            <w:r w:rsidDel="00000000" w:rsidR="00000000" w:rsidRPr="00000000">
              <w:rPr>
                <w:rFonts w:ascii="Times New Roman" w:cs="Times New Roman" w:eastAsia="Times New Roman" w:hAnsi="Times New Roman"/>
                <w:color w:val="000000"/>
                <w:sz w:val="24"/>
                <w:szCs w:val="24"/>
                <w:u w:val="single"/>
                <w:rtl w:val="0"/>
              </w:rPr>
              <w:t xml:space="preserve"> </w:t>
            </w:r>
          </w:hyperlink>
          <w:r w:rsidDel="00000000" w:rsidR="00000000" w:rsidRPr="00000000">
            <w:rPr>
              <w:rFonts w:ascii="Times New Roman" w:cs="Times New Roman" w:eastAsia="Times New Roman" w:hAnsi="Times New Roman"/>
              <w:sz w:val="24"/>
              <w:szCs w:val="24"/>
              <w:u w:val="single"/>
              <w:rtl w:val="0"/>
            </w:rPr>
            <w:t xml:space="preserve">организации</w:t>
          </w:r>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rPr>
              <w:rFonts w:ascii="Times New Roman" w:cs="Times New Roman" w:eastAsia="Times New Roman" w:hAnsi="Times New Roman"/>
              <w:sz w:val="24"/>
              <w:szCs w:val="24"/>
              <w:u w:val="single"/>
              <w:rtl w:val="0"/>
            </w:rPr>
            <w:t xml:space="preserve">24</w:t>
          </w:r>
          <w:r w:rsidDel="00000000" w:rsidR="00000000" w:rsidRPr="00000000">
            <w:fldChar w:fldCharType="begin"/>
            <w:instrText xml:space="preserve"> HYPERLINK \l "_1y810tw" </w:instrText>
            <w:fldChar w:fldCharType="separate"/>
          </w:r>
          <w:r w:rsidDel="00000000" w:rsidR="00000000" w:rsidRPr="00000000">
            <w:rPr>
              <w:rtl w:val="0"/>
            </w:rPr>
          </w:r>
        </w:p>
        <w:p w:rsidR="00000000" w:rsidDel="00000000" w:rsidP="00000000" w:rsidRDefault="00000000" w:rsidRPr="00000000" w14:paraId="00000031">
          <w:pPr>
            <w:tabs>
              <w:tab w:val="right" w:pos="9500"/>
            </w:tabs>
            <w:spacing w:before="200" w:line="240" w:lineRule="auto"/>
            <w:rPr>
              <w:rFonts w:ascii="Times New Roman" w:cs="Times New Roman" w:eastAsia="Times New Roman" w:hAnsi="Times New Roman"/>
              <w:color w:val="000000"/>
              <w:sz w:val="24"/>
              <w:szCs w:val="24"/>
            </w:rPr>
          </w:pPr>
          <w:r w:rsidDel="00000000" w:rsidR="00000000" w:rsidRPr="00000000">
            <w:fldChar w:fldCharType="end"/>
          </w:r>
          <w:hyperlink w:anchor="_2xcytpi">
            <w:r w:rsidDel="00000000" w:rsidR="00000000" w:rsidRPr="00000000">
              <w:rPr>
                <w:rFonts w:ascii="Times New Roman" w:cs="Times New Roman" w:eastAsia="Times New Roman" w:hAnsi="Times New Roman"/>
                <w:color w:val="000000"/>
                <w:sz w:val="24"/>
                <w:szCs w:val="24"/>
                <w:u w:val="single"/>
                <w:rtl w:val="0"/>
              </w:rPr>
              <w:t xml:space="preserve">Приложение 3</w:t>
            </w:r>
          </w:hyperlink>
          <w:r w:rsidDel="00000000" w:rsidR="00000000" w:rsidRPr="00000000">
            <w:rPr>
              <w:u w:val="single"/>
              <w:rtl w:val="0"/>
            </w:rPr>
            <w:t xml:space="preserve">. </w:t>
          </w:r>
          <w:hyperlink w:anchor="_1pxezwc">
            <w:r w:rsidDel="00000000" w:rsidR="00000000" w:rsidRPr="00000000">
              <w:rPr>
                <w:rFonts w:ascii="Times New Roman" w:cs="Times New Roman" w:eastAsia="Times New Roman" w:hAnsi="Times New Roman"/>
                <w:color w:val="000000"/>
                <w:sz w:val="24"/>
                <w:szCs w:val="24"/>
                <w:u w:val="single"/>
                <w:rtl w:val="0"/>
              </w:rPr>
              <w:t xml:space="preserve">А</w:t>
            </w:r>
          </w:hyperlink>
          <w:r w:rsidDel="00000000" w:rsidR="00000000" w:rsidRPr="00000000">
            <w:rPr>
              <w:rFonts w:ascii="Times New Roman" w:cs="Times New Roman" w:eastAsia="Times New Roman" w:hAnsi="Times New Roman"/>
              <w:u w:val="single"/>
              <w:rtl w:val="0"/>
            </w:rPr>
            <w:t xml:space="preserve">нкета </w:t>
          </w:r>
          <w:hyperlink w:anchor="_49x2ik5">
            <w:r w:rsidDel="00000000" w:rsidR="00000000" w:rsidRPr="00000000">
              <w:rPr>
                <w:rFonts w:ascii="Times New Roman" w:cs="Times New Roman" w:eastAsia="Times New Roman" w:hAnsi="Times New Roman"/>
                <w:color w:val="000000"/>
                <w:sz w:val="24"/>
                <w:szCs w:val="24"/>
                <w:u w:val="single"/>
                <w:rtl w:val="0"/>
              </w:rPr>
              <w:t xml:space="preserve">для опроса получателей услуг о качестве условий оказания</w:t>
            </w:r>
          </w:hyperlink>
          <w:r w:rsidDel="00000000" w:rsidR="00000000" w:rsidRPr="00000000">
            <w:rPr>
              <w:u w:val="single"/>
              <w:rtl w:val="0"/>
            </w:rPr>
            <w:t xml:space="preserve"> </w:t>
          </w:r>
          <w:hyperlink w:anchor="_1ci93xb">
            <w:r w:rsidDel="00000000" w:rsidR="00000000" w:rsidRPr="00000000">
              <w:rPr>
                <w:rFonts w:ascii="Times New Roman" w:cs="Times New Roman" w:eastAsia="Times New Roman" w:hAnsi="Times New Roman"/>
                <w:color w:val="000000"/>
                <w:sz w:val="24"/>
                <w:szCs w:val="24"/>
                <w:u w:val="single"/>
                <w:rtl w:val="0"/>
              </w:rPr>
              <w:t xml:space="preserve">услуг образовательными организациями</w:t>
            </w:r>
          </w:hyperlink>
          <w:r w:rsidDel="00000000" w:rsidR="00000000" w:rsidRPr="00000000">
            <w:rPr>
              <w:rFonts w:ascii="Times New Roman" w:cs="Times New Roman" w:eastAsia="Times New Roman" w:hAnsi="Times New Roman"/>
              <w:color w:val="000000"/>
              <w:sz w:val="24"/>
              <w:szCs w:val="24"/>
              <w:u w:val="single"/>
              <w:rtl w:val="0"/>
            </w:rPr>
            <w:tab/>
          </w:r>
          <w:r w:rsidDel="00000000" w:rsidR="00000000" w:rsidRPr="00000000">
            <w:fldChar w:fldCharType="begin"/>
            <w:instrText xml:space="preserve"> PAGEREF _1ci93xb \h </w:instrText>
            <w:fldChar w:fldCharType="separate"/>
          </w:r>
          <w:r w:rsidDel="00000000" w:rsidR="00000000" w:rsidRPr="00000000">
            <w:rPr>
              <w:rFonts w:ascii="Times New Roman" w:cs="Times New Roman" w:eastAsia="Times New Roman" w:hAnsi="Times New Roman"/>
              <w:color w:val="000000"/>
              <w:sz w:val="24"/>
              <w:szCs w:val="24"/>
              <w:u w:val="single"/>
              <w:rtl w:val="0"/>
            </w:rPr>
            <w:t xml:space="preserve">2</w:t>
          </w:r>
          <w:r w:rsidDel="00000000" w:rsidR="00000000" w:rsidRPr="00000000">
            <w:rPr>
              <w:rFonts w:ascii="Times New Roman" w:cs="Times New Roman" w:eastAsia="Times New Roman" w:hAnsi="Times New Roman"/>
              <w:sz w:val="24"/>
              <w:szCs w:val="24"/>
              <w:u w:val="single"/>
              <w:rtl w:val="0"/>
            </w:rPr>
            <w:t xml:space="preserve">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2">
      <w:pPr>
        <w:rPr>
          <w:rFonts w:ascii="Times New Roman" w:cs="Times New Roman" w:eastAsia="Times New Roman" w:hAnsi="Times New Roman"/>
          <w:sz w:val="24"/>
          <w:szCs w:val="24"/>
          <w:vertAlign w:val="superscrip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jc w:val="center"/>
        <w:rPr>
          <w:rFonts w:ascii="Times New Roman" w:cs="Times New Roman" w:eastAsia="Times New Roman" w:hAnsi="Times New Roman"/>
          <w:sz w:val="24"/>
          <w:szCs w:val="24"/>
          <w:vertAlign w:val="superscript"/>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spacing w:after="0" w:lineRule="auto"/>
        <w:jc w:val="center"/>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1. Перечень образовательных организаций, в отношении которых проводились сбор и обобщение информации о качестве условий оказания услуг</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bookmarkStart w:colFirst="0" w:colLast="0" w:name="_1fob9te" w:id="2"/>
      <w:bookmarkEnd w:id="2"/>
      <w:r w:rsidDel="00000000" w:rsidR="00000000" w:rsidRPr="00000000">
        <w:rPr>
          <w:rFonts w:ascii="Times New Roman" w:cs="Times New Roman" w:eastAsia="Times New Roman" w:hAnsi="Times New Roman"/>
          <w:color w:val="000000"/>
          <w:sz w:val="24"/>
          <w:szCs w:val="24"/>
          <w:rtl w:val="0"/>
        </w:rPr>
        <w:t xml:space="preserve">В </w:t>
      </w:r>
      <w:r w:rsidDel="00000000" w:rsidR="00000000" w:rsidRPr="00000000">
        <w:rPr>
          <w:rFonts w:ascii="Times New Roman" w:cs="Times New Roman" w:eastAsia="Times New Roman" w:hAnsi="Times New Roman"/>
          <w:sz w:val="24"/>
          <w:szCs w:val="24"/>
          <w:rtl w:val="0"/>
        </w:rPr>
        <w:t xml:space="preserve">г. Зея Амурской области</w:t>
      </w:r>
      <w:r w:rsidDel="00000000" w:rsidR="00000000" w:rsidRPr="00000000">
        <w:rPr>
          <w:rFonts w:ascii="Times New Roman" w:cs="Times New Roman" w:eastAsia="Times New Roman" w:hAnsi="Times New Roman"/>
          <w:color w:val="000000"/>
          <w:sz w:val="24"/>
          <w:szCs w:val="24"/>
          <w:rtl w:val="0"/>
        </w:rPr>
        <w:t xml:space="preserve"> сбор и обобщение информации о качестве условий оказания услуг проводились в отношении </w:t>
      </w:r>
      <w:r w:rsidDel="00000000" w:rsidR="00000000" w:rsidRPr="00000000">
        <w:rPr>
          <w:rFonts w:ascii="Times New Roman" w:cs="Times New Roman" w:eastAsia="Times New Roman" w:hAnsi="Times New Roman"/>
          <w:sz w:val="24"/>
          <w:szCs w:val="24"/>
          <w:rtl w:val="0"/>
        </w:rPr>
        <w:t xml:space="preserve">следующей</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образовательной организации дошкольного образования</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tl w:val="0"/>
        </w:rPr>
      </w:r>
    </w:p>
    <w:tbl>
      <w:tblPr>
        <w:tblStyle w:val="Table1"/>
        <w:tblW w:w="961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gridCol w:w="2070"/>
        <w:gridCol w:w="4320"/>
        <w:tblGridChange w:id="0">
          <w:tblGrid>
            <w:gridCol w:w="3225"/>
            <w:gridCol w:w="207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Полное наименование организации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sz w:val="24"/>
                <w:szCs w:val="24"/>
                <w:rtl w:val="0"/>
              </w:rPr>
              <w:t xml:space="preserve">Н</w:t>
            </w:r>
            <w:r w:rsidDel="00000000" w:rsidR="00000000" w:rsidRPr="00000000">
              <w:rPr>
                <w:rFonts w:ascii="Times New Roman" w:cs="Times New Roman" w:eastAsia="Times New Roman" w:hAnsi="Times New Roman"/>
                <w:b w:val="1"/>
                <w:color w:val="000000"/>
                <w:sz w:val="24"/>
                <w:szCs w:val="24"/>
                <w:rtl w:val="0"/>
              </w:rPr>
              <w:t xml:space="preserve">аименование организации </w:t>
            </w:r>
            <w:r w:rsidDel="00000000" w:rsidR="00000000" w:rsidRPr="00000000">
              <w:rPr>
                <w:rFonts w:ascii="Times New Roman" w:cs="Times New Roman" w:eastAsia="Times New Roman" w:hAnsi="Times New Roman"/>
                <w:b w:val="1"/>
                <w:sz w:val="24"/>
                <w:szCs w:val="24"/>
                <w:rtl w:val="0"/>
              </w:rPr>
              <w:t xml:space="preserve">в таблицах</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Сведения об организации </w:t>
            </w:r>
          </w:p>
        </w:tc>
      </w:tr>
      <w:tr>
        <w:trPr>
          <w:trHeight w:val="213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Муниципальное дошкольное образовательное автономное учреждение Центр развития ребенка детский сад № 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ЦРР-ДС14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Адрес: </w:t>
            </w:r>
            <w:r w:rsidDel="00000000" w:rsidR="00000000" w:rsidRPr="00000000">
              <w:rPr>
                <w:rFonts w:ascii="Times New Roman" w:cs="Times New Roman" w:eastAsia="Times New Roman" w:hAnsi="Times New Roman"/>
                <w:highlight w:val="white"/>
                <w:rtl w:val="0"/>
              </w:rPr>
              <w:t xml:space="preserve">676246, Амурская область, г. Зея, мкр. Светлый, 16/1</w:t>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Руководитель: </w:t>
            </w:r>
            <w:r w:rsidDel="00000000" w:rsidR="00000000" w:rsidRPr="00000000">
              <w:rPr>
                <w:rFonts w:ascii="Times New Roman" w:cs="Times New Roman" w:eastAsia="Times New Roman" w:hAnsi="Times New Roman"/>
                <w:highlight w:val="white"/>
                <w:rtl w:val="0"/>
              </w:rPr>
              <w:t xml:space="preserve">Елена Ивановна Нехаенко</w:t>
            </w:r>
            <w:r w:rsidDel="00000000" w:rsidR="00000000" w:rsidRPr="00000000">
              <w:rPr>
                <w:rtl w:val="0"/>
              </w:rPr>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Электронная почта: </w:t>
            </w:r>
            <w:r w:rsidDel="00000000" w:rsidR="00000000" w:rsidRPr="00000000">
              <w:rPr>
                <w:rFonts w:ascii="Times New Roman" w:cs="Times New Roman" w:eastAsia="Times New Roman" w:hAnsi="Times New Roman"/>
                <w:highlight w:val="white"/>
                <w:rtl w:val="0"/>
              </w:rPr>
              <w:t xml:space="preserve">medwedewa.tan2013@yandex.ru</w:t>
            </w: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Телефон: </w:t>
            </w:r>
            <w:r w:rsidDel="00000000" w:rsidR="00000000" w:rsidRPr="00000000">
              <w:rPr>
                <w:rFonts w:ascii="Times New Roman" w:cs="Times New Roman" w:eastAsia="Times New Roman" w:hAnsi="Times New Roman"/>
                <w:highlight w:val="white"/>
                <w:rtl w:val="0"/>
              </w:rPr>
              <w:t xml:space="preserve">8 (41658) 3-11-35</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Сайт: </w:t>
            </w:r>
            <w:r w:rsidDel="00000000" w:rsidR="00000000" w:rsidRPr="00000000">
              <w:rPr>
                <w:rFonts w:ascii="Times New Roman" w:cs="Times New Roman" w:eastAsia="Times New Roman" w:hAnsi="Times New Roman"/>
                <w:highlight w:val="white"/>
                <w:rtl w:val="0"/>
              </w:rPr>
              <w:t xml:space="preserve">www.dou14zeya.ru</w:t>
            </w:r>
            <w:r w:rsidDel="00000000" w:rsidR="00000000" w:rsidRPr="00000000">
              <w:rPr>
                <w:rtl w:val="0"/>
              </w:rPr>
            </w:r>
          </w:p>
        </w:tc>
      </w:tr>
    </w:tbl>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3">
      <w:pPr>
        <w:pStyle w:val="Heading1"/>
        <w:spacing w:after="0" w:lineRule="auto"/>
        <w:jc w:val="center"/>
        <w:rPr>
          <w:rFonts w:ascii="Times New Roman" w:cs="Times New Roman" w:eastAsia="Times New Roman" w:hAnsi="Times New Roman"/>
          <w:sz w:val="24"/>
          <w:szCs w:val="24"/>
        </w:rPr>
      </w:pPr>
      <w:bookmarkStart w:colFirst="0" w:colLast="0" w:name="_3znysh7" w:id="3"/>
      <w:bookmarkEnd w:id="3"/>
      <w:r w:rsidDel="00000000" w:rsidR="00000000" w:rsidRPr="00000000">
        <w:rPr>
          <w:rFonts w:ascii="Times New Roman" w:cs="Times New Roman" w:eastAsia="Times New Roman" w:hAnsi="Times New Roman"/>
          <w:sz w:val="24"/>
          <w:szCs w:val="24"/>
          <w:rtl w:val="0"/>
        </w:rPr>
        <w:t xml:space="preserve">2. Результаты обобщения информации, размещенной на официальных сайтах и информационных стендах в помещениях организаций</w:t>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сбора информации, размещенной на официальных сайтах организации,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Статья 29 Федерального закона “Об образовании в Российской Федерации”.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Постановление Правительства Российской Федерации от 10 июля 2013 года № 582 «Об</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утверждении Правил размещения на официальном сайте образовательной организации в</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информационно-телекоммуникационной сети «Интернет» и обновлению информации об</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образовательной организации».</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Приказ Федеральной службы по надзору в сфере образования и науки от 29 мая 2014</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Оценка проводилась Оператором методом анализа официальн</w:t>
      </w:r>
      <w:r w:rsidDel="00000000" w:rsidR="00000000" w:rsidRPr="00000000">
        <w:rPr>
          <w:rFonts w:ascii="Times New Roman" w:cs="Times New Roman" w:eastAsia="Times New Roman" w:hAnsi="Times New Roman"/>
          <w:sz w:val="24"/>
          <w:szCs w:val="24"/>
          <w:rtl w:val="0"/>
        </w:rPr>
        <w:t xml:space="preserve">ого</w:t>
      </w:r>
      <w:r w:rsidDel="00000000" w:rsidR="00000000" w:rsidRPr="00000000">
        <w:rPr>
          <w:rFonts w:ascii="Times New Roman" w:cs="Times New Roman" w:eastAsia="Times New Roman" w:hAnsi="Times New Roman"/>
          <w:color w:val="000000"/>
          <w:sz w:val="24"/>
          <w:szCs w:val="24"/>
          <w:rtl w:val="0"/>
        </w:rPr>
        <w:t xml:space="preserve"> сайт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образовательной организаци</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color w:val="000000"/>
          <w:sz w:val="24"/>
          <w:szCs w:val="24"/>
          <w:rtl w:val="0"/>
        </w:rPr>
        <w:t xml:space="preserve"> в сети "Интернет". В оценке официальн</w:t>
      </w:r>
      <w:r w:rsidDel="00000000" w:rsidR="00000000" w:rsidRPr="00000000">
        <w:rPr>
          <w:rFonts w:ascii="Times New Roman" w:cs="Times New Roman" w:eastAsia="Times New Roman" w:hAnsi="Times New Roman"/>
          <w:sz w:val="24"/>
          <w:szCs w:val="24"/>
          <w:rtl w:val="0"/>
        </w:rPr>
        <w:t xml:space="preserve">ого</w:t>
      </w:r>
      <w:r w:rsidDel="00000000" w:rsidR="00000000" w:rsidRPr="00000000">
        <w:rPr>
          <w:rFonts w:ascii="Times New Roman" w:cs="Times New Roman" w:eastAsia="Times New Roman" w:hAnsi="Times New Roman"/>
          <w:color w:val="000000"/>
          <w:sz w:val="24"/>
          <w:szCs w:val="24"/>
          <w:rtl w:val="0"/>
        </w:rPr>
        <w:t xml:space="preserve"> сайт</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 изучались показатели</w:t>
      </w:r>
      <w:r w:rsidDel="00000000" w:rsidR="00000000" w:rsidRPr="00000000">
        <w:rPr>
          <w:rFonts w:ascii="Times New Roman" w:cs="Times New Roman" w:eastAsia="Times New Roman" w:hAnsi="Times New Roman"/>
          <w:sz w:val="24"/>
          <w:szCs w:val="24"/>
          <w:rtl w:val="0"/>
        </w:rPr>
        <w:t xml:space="preserve">, характеризующие о</w:t>
      </w:r>
      <w:r w:rsidDel="00000000" w:rsidR="00000000" w:rsidRPr="00000000">
        <w:rPr>
          <w:rFonts w:ascii="Times New Roman" w:cs="Times New Roman" w:eastAsia="Times New Roman" w:hAnsi="Times New Roman"/>
          <w:color w:val="000000"/>
          <w:sz w:val="24"/>
          <w:szCs w:val="24"/>
          <w:rtl w:val="0"/>
        </w:rPr>
        <w:t xml:space="preserve">ткрытост</w:t>
      </w:r>
      <w:r w:rsidDel="00000000" w:rsidR="00000000" w:rsidRPr="00000000">
        <w:rPr>
          <w:rFonts w:ascii="Times New Roman" w:cs="Times New Roman" w:eastAsia="Times New Roman" w:hAnsi="Times New Roman"/>
          <w:sz w:val="24"/>
          <w:szCs w:val="24"/>
          <w:rtl w:val="0"/>
        </w:rPr>
        <w:t xml:space="preserve">ь</w:t>
      </w:r>
      <w:r w:rsidDel="00000000" w:rsidR="00000000" w:rsidRPr="00000000">
        <w:rPr>
          <w:rFonts w:ascii="Times New Roman" w:cs="Times New Roman" w:eastAsia="Times New Roman" w:hAnsi="Times New Roman"/>
          <w:color w:val="000000"/>
          <w:sz w:val="24"/>
          <w:szCs w:val="24"/>
          <w:rtl w:val="0"/>
        </w:rPr>
        <w:t xml:space="preserve"> и доступност</w:t>
      </w:r>
      <w:r w:rsidDel="00000000" w:rsidR="00000000" w:rsidRPr="00000000">
        <w:rPr>
          <w:rFonts w:ascii="Times New Roman" w:cs="Times New Roman" w:eastAsia="Times New Roman" w:hAnsi="Times New Roman"/>
          <w:sz w:val="24"/>
          <w:szCs w:val="24"/>
          <w:rtl w:val="0"/>
        </w:rPr>
        <w:t xml:space="preserve">ь</w:t>
      </w:r>
      <w:r w:rsidDel="00000000" w:rsidR="00000000" w:rsidRPr="00000000">
        <w:rPr>
          <w:rFonts w:ascii="Times New Roman" w:cs="Times New Roman" w:eastAsia="Times New Roman" w:hAnsi="Times New Roman"/>
          <w:color w:val="000000"/>
          <w:sz w:val="24"/>
          <w:szCs w:val="24"/>
          <w:rtl w:val="0"/>
        </w:rPr>
        <w:t xml:space="preserve"> информации </w:t>
      </w:r>
      <w:r w:rsidDel="00000000" w:rsidR="00000000" w:rsidRPr="00000000">
        <w:rPr>
          <w:rFonts w:ascii="Times New Roman" w:cs="Times New Roman" w:eastAsia="Times New Roman" w:hAnsi="Times New Roman"/>
          <w:sz w:val="24"/>
          <w:szCs w:val="24"/>
          <w:rtl w:val="0"/>
        </w:rPr>
        <w:t xml:space="preserve">об организации, осуществляющей образовательную деятельность</w:t>
      </w:r>
      <w:r w:rsidDel="00000000" w:rsidR="00000000" w:rsidRPr="00000000">
        <w:rPr>
          <w:rFonts w:ascii="Times New Roman" w:cs="Times New Roman" w:eastAsia="Times New Roman" w:hAnsi="Times New Roman"/>
          <w:color w:val="000000"/>
          <w:sz w:val="24"/>
          <w:szCs w:val="24"/>
          <w:rtl w:val="0"/>
        </w:rPr>
        <w:t xml:space="preserve"> и </w:t>
      </w:r>
      <w:r w:rsidDel="00000000" w:rsidR="00000000" w:rsidRPr="00000000">
        <w:rPr>
          <w:rFonts w:ascii="Times New Roman" w:cs="Times New Roman" w:eastAsia="Times New Roman" w:hAnsi="Times New Roman"/>
          <w:sz w:val="24"/>
          <w:szCs w:val="24"/>
          <w:rtl w:val="0"/>
        </w:rPr>
        <w:t xml:space="preserve">доступность образовательной деятельности для инвалидов </w:t>
      </w:r>
      <w:r w:rsidDel="00000000" w:rsidR="00000000" w:rsidRPr="00000000">
        <w:rPr>
          <w:rFonts w:ascii="Times New Roman" w:cs="Times New Roman" w:eastAsia="Times New Roman" w:hAnsi="Times New Roman"/>
          <w:color w:val="000000"/>
          <w:sz w:val="24"/>
          <w:szCs w:val="24"/>
          <w:rtl w:val="0"/>
        </w:rPr>
        <w:t xml:space="preserve">(пункт 1.1, 1.2 и 3.2 из перечня показателей </w:t>
      </w:r>
      <w:r w:rsidDel="00000000" w:rsidR="00000000" w:rsidRPr="00000000">
        <w:rPr>
          <w:rFonts w:ascii="Times New Roman" w:cs="Times New Roman" w:eastAsia="Times New Roman" w:hAnsi="Times New Roman"/>
          <w:sz w:val="24"/>
          <w:szCs w:val="24"/>
          <w:rtl w:val="0"/>
        </w:rPr>
        <w:t xml:space="preserve">Приказа Министерства просвещения РФ от 13 марта 2019 г. № 114</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Ознакомится с формой оценки можно в Приложении 1 к данному отчету. </w:t>
      </w:r>
    </w:p>
    <w:p w:rsidR="00000000" w:rsidDel="00000000" w:rsidP="00000000" w:rsidRDefault="00000000" w:rsidRPr="00000000" w14:paraId="00000051">
      <w:pPr>
        <w:pBdr>
          <w:top w:space="0" w:sz="0" w:val="nil"/>
          <w:left w:space="0" w:sz="0" w:val="nil"/>
          <w:bottom w:space="0" w:sz="0" w:val="nil"/>
          <w:right w:space="0" w:sz="0" w:val="nil"/>
          <w:between w:space="0" w:sz="0" w:val="nil"/>
        </w:pBdr>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первую очередь оценивалось наличие общей информация об </w:t>
      </w:r>
      <w:r w:rsidDel="00000000" w:rsidR="00000000" w:rsidRPr="00000000">
        <w:rPr>
          <w:rFonts w:ascii="Times New Roman" w:cs="Times New Roman" w:eastAsia="Times New Roman" w:hAnsi="Times New Roman"/>
          <w:sz w:val="24"/>
          <w:szCs w:val="24"/>
          <w:rtl w:val="0"/>
        </w:rPr>
        <w:t xml:space="preserve">образовательной </w:t>
      </w:r>
      <w:r w:rsidDel="00000000" w:rsidR="00000000" w:rsidRPr="00000000">
        <w:rPr>
          <w:rFonts w:ascii="Times New Roman" w:cs="Times New Roman" w:eastAsia="Times New Roman" w:hAnsi="Times New Roman"/>
          <w:color w:val="000000"/>
          <w:sz w:val="24"/>
          <w:szCs w:val="24"/>
          <w:rtl w:val="0"/>
        </w:rPr>
        <w:t xml:space="preserve">организации</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 наличие и функционирование дистанционных способов обратной связи и взаимодействия с получателями услуг. Результаты оценки представлены в Таблице 1. </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1.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Наличие или отсутствие на официальном сайте</w:t>
      </w:r>
      <w:r w:rsidDel="00000000" w:rsidR="00000000" w:rsidRPr="00000000">
        <w:rPr>
          <w:rFonts w:ascii="Arial" w:cs="Arial" w:eastAsia="Arial" w:hAnsi="Arial"/>
          <w:color w:val="000000"/>
          <w:sz w:val="20"/>
          <w:szCs w:val="20"/>
          <w:rtl w:val="0"/>
        </w:rPr>
        <w:t xml:space="preserve"> общей информаци</w:t>
      </w:r>
      <w:r w:rsidDel="00000000" w:rsidR="00000000" w:rsidRPr="00000000">
        <w:rPr>
          <w:rFonts w:ascii="Arial" w:cs="Arial" w:eastAsia="Arial" w:hAnsi="Arial"/>
          <w:sz w:val="20"/>
          <w:szCs w:val="20"/>
          <w:rtl w:val="0"/>
        </w:rPr>
        <w:t xml:space="preserve">и</w:t>
      </w:r>
      <w:r w:rsidDel="00000000" w:rsidR="00000000" w:rsidRPr="00000000">
        <w:rPr>
          <w:rFonts w:ascii="Arial" w:cs="Arial" w:eastAsia="Arial" w:hAnsi="Arial"/>
          <w:color w:val="000000"/>
          <w:sz w:val="20"/>
          <w:szCs w:val="20"/>
          <w:rtl w:val="0"/>
        </w:rPr>
        <w:t xml:space="preserve"> об организаци</w:t>
      </w:r>
      <w:r w:rsidDel="00000000" w:rsidR="00000000" w:rsidRPr="00000000">
        <w:rPr>
          <w:rFonts w:ascii="Arial" w:cs="Arial" w:eastAsia="Arial" w:hAnsi="Arial"/>
          <w:sz w:val="20"/>
          <w:szCs w:val="20"/>
          <w:rtl w:val="0"/>
        </w:rPr>
        <w:t xml:space="preserve">и</w:t>
      </w:r>
      <w:r w:rsidDel="00000000" w:rsidR="00000000" w:rsidRPr="00000000">
        <w:rPr>
          <w:rFonts w:ascii="Arial" w:cs="Arial" w:eastAsia="Arial" w:hAnsi="Arial"/>
          <w:color w:val="000000"/>
          <w:sz w:val="20"/>
          <w:szCs w:val="20"/>
          <w:rtl w:val="0"/>
        </w:rPr>
        <w:t xml:space="preserve"> и дистанционных способов обратной связи и взаимодействия </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Rule="auto"/>
        <w:ind w:firstLine="566"/>
        <w:jc w:val="center"/>
        <w:rPr>
          <w:rFonts w:ascii="Arial" w:cs="Arial" w:eastAsia="Arial" w:hAnsi="Arial"/>
          <w:sz w:val="20"/>
          <w:szCs w:val="20"/>
        </w:rPr>
      </w:pPr>
      <w:r w:rsidDel="00000000" w:rsidR="00000000" w:rsidRPr="00000000">
        <w:rPr>
          <w:rtl w:val="0"/>
        </w:rPr>
      </w:r>
    </w:p>
    <w:tbl>
      <w:tblPr>
        <w:tblStyle w:val="Table2"/>
        <w:tblW w:w="9500.999999999998"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39.825214899712"/>
        <w:gridCol w:w="1361.1747851002863"/>
        <w:tblGridChange w:id="0">
          <w:tblGrid>
            <w:gridCol w:w="8139.825214899712"/>
            <w:gridCol w:w="1361.1747851002863"/>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5">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Информация</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6">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7">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1.1. Наличие даты создания образовательной организации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8">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9">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1.2. Наличие информации об учредителе образовательной организации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A">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B">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1.3. Наличие информации о месте нахождения образовательной организации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C">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D">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1.4. Наличие режима и графика работы организации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E">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46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5F">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1.5. Наличие альтернативной версии официального сайта организации в сети "Интернет" для инвалидов по зрению (версия для слабовидящих)</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0">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Нет</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1">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1.6. Наличие и функционирование абонентского номера телефона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2">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3">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1.7. Наличие и функционирование электронной почты</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4">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46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5">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1.8. Наличие и функционирование формы для подачи электронного обращения, жалобы, предложения, получения консультации по оказываемым услугам</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6">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7">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1.9. Наличие и функционирование раздела «Часто задаваемые вопросы»</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8">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Нет</w:t>
            </w:r>
            <w:r w:rsidDel="00000000" w:rsidR="00000000" w:rsidRPr="00000000">
              <w:rPr>
                <w:rtl w:val="0"/>
              </w:rPr>
            </w:r>
          </w:p>
        </w:tc>
      </w:tr>
      <w:tr>
        <w:trPr>
          <w:trHeight w:val="46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9">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1.10.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A">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B">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1.11. Наличие наглядной информации о структуре официального сайта (карта сайта)</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C">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D">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1.12. Наличие ссылки на официальные сайт Министерства просвещения Российской Федерации в сети "Интернет"</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6E">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Нет</w:t>
            </w:r>
            <w:r w:rsidDel="00000000" w:rsidR="00000000" w:rsidRPr="00000000">
              <w:rPr>
                <w:rtl w:val="0"/>
              </w:rPr>
            </w:r>
          </w:p>
        </w:tc>
      </w:tr>
    </w:tbl>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Rule="auto"/>
        <w:ind w:firstLine="566"/>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Rule="auto"/>
        <w:ind w:firstLine="566"/>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Rule="auto"/>
        <w:ind w:firstLine="56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способов обратной связи и взаимодействия с получателями услуг отсутствуют: </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 и наличие ссылки на официальные сайт Министерства просвещения Российской Федерации в сети "Интернет”.</w:t>
      </w:r>
    </w:p>
    <w:p w:rsidR="00000000" w:rsidDel="00000000" w:rsidP="00000000" w:rsidRDefault="00000000" w:rsidRPr="00000000" w14:paraId="00000073">
      <w:pP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группе показателей 3.2. “Обеспечение в организации условий доступности, позволяющих инвалидам получать услуги наравне с другими”, входящей в критерий “Доступность услуг для инвалидов” Приказа Министерства просвещения Российской Федерации от 13 марта 2019 года № 114, есть показатель “Наличие альтернативной версии официального сайта организации в сети "Интернет" для инвалидов по зрению”. УЦРР-ДС14 данный показатель отсутствует. </w:t>
      </w:r>
    </w:p>
    <w:p w:rsidR="00000000" w:rsidDel="00000000" w:rsidP="00000000" w:rsidRDefault="00000000" w:rsidRPr="00000000" w14:paraId="00000074">
      <w:pP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Постановление Правительства Российской Федерации от 10 июля 2013 года № 582, на официальном сайте образовательной организации должны присутствовать копии документов. Названия соответствующих документов и наличие их копий на сайте организации представлены в Таблице 2.  </w:t>
      </w:r>
    </w:p>
    <w:p w:rsidR="00000000" w:rsidDel="00000000" w:rsidP="00000000" w:rsidRDefault="00000000" w:rsidRPr="00000000" w14:paraId="00000075">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Таблица 2.</w:t>
      </w:r>
    </w:p>
    <w:p w:rsidR="00000000" w:rsidDel="00000000" w:rsidP="00000000" w:rsidRDefault="00000000" w:rsidRPr="00000000" w14:paraId="00000076">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Наличие или отсутствие на официальном сайте </w:t>
      </w:r>
      <w:r w:rsidDel="00000000" w:rsidR="00000000" w:rsidRPr="00000000">
        <w:rPr>
          <w:rFonts w:ascii="Times New Roman" w:cs="Times New Roman" w:eastAsia="Times New Roman" w:hAnsi="Times New Roman"/>
          <w:sz w:val="24"/>
          <w:szCs w:val="24"/>
          <w:rtl w:val="0"/>
        </w:rPr>
        <w:t xml:space="preserve">образовательной </w:t>
      </w:r>
      <w:r w:rsidDel="00000000" w:rsidR="00000000" w:rsidRPr="00000000">
        <w:rPr>
          <w:rFonts w:ascii="Arial" w:cs="Arial" w:eastAsia="Arial" w:hAnsi="Arial"/>
          <w:sz w:val="20"/>
          <w:szCs w:val="20"/>
          <w:rtl w:val="0"/>
        </w:rPr>
        <w:t xml:space="preserve">организации </w:t>
      </w:r>
    </w:p>
    <w:p w:rsidR="00000000" w:rsidDel="00000000" w:rsidP="00000000" w:rsidRDefault="00000000" w:rsidRPr="00000000" w14:paraId="00000077">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копий соответствующих документов</w:t>
      </w:r>
    </w:p>
    <w:tbl>
      <w:tblPr>
        <w:tblStyle w:val="Table3"/>
        <w:tblW w:w="9570.0" w:type="dxa"/>
        <w:jc w:val="left"/>
        <w:tblInd w:w="-60.0" w:type="dxa"/>
        <w:tblLayout w:type="fixed"/>
        <w:tblLook w:val="0600"/>
      </w:tblPr>
      <w:tblGrid>
        <w:gridCol w:w="690"/>
        <w:gridCol w:w="7800"/>
        <w:gridCol w:w="1080"/>
        <w:tblGridChange w:id="0">
          <w:tblGrid>
            <w:gridCol w:w="690"/>
            <w:gridCol w:w="7800"/>
            <w:gridCol w:w="108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9">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п/п</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A">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Документы</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7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ЦРР-ДС14</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Устав образовательной организации</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7E">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Лицензия на осуществление образовательной деятельности (с приложениями)</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1">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План финансово-хозяйственной деятельности образовательной организации, утвержденный в установленном законодательством РФ порядке, или бюджетная смета образовательной организации; </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4">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Локальные нормативные акты, предусмотренные частью 2 статьи 30 Федерального закона «Об образовании в Российской Федерации», регламентирующие: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7">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Нет</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Правила внутреннего распорядка обучающихся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A">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Отчет о результатах самообследования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8D">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90">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Нет</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Предписания органов, осуществляющих государственный контроль (надзор) в сфере образования, отчеты об исполнении таких предписаний (сведения об отсутствии таких предписаний) </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93">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bl>
    <w:p w:rsidR="00000000" w:rsidDel="00000000" w:rsidP="00000000" w:rsidRDefault="00000000" w:rsidRPr="00000000" w14:paraId="00000094">
      <w:pP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официальном сайте организации есть почти все копии соответствующих документов, кроме локальных нормативных актов, предусмотренных частью 2 статьи 30 Федерального закона «Об образовании в Российской Федерации», регламентирующие: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 Также отсутствует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w:t>
      </w:r>
    </w:p>
    <w:p w:rsidR="00000000" w:rsidDel="00000000" w:rsidP="00000000" w:rsidRDefault="00000000" w:rsidRPr="00000000" w14:paraId="00000095">
      <w:pP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Далее оценивал</w:t>
      </w:r>
      <w:r w:rsidDel="00000000" w:rsidR="00000000" w:rsidRPr="00000000">
        <w:rPr>
          <w:rFonts w:ascii="Times New Roman" w:cs="Times New Roman" w:eastAsia="Times New Roman" w:hAnsi="Times New Roman"/>
          <w:sz w:val="24"/>
          <w:szCs w:val="24"/>
          <w:rtl w:val="0"/>
        </w:rPr>
        <w:t xml:space="preserve">о</w:t>
      </w:r>
      <w:r w:rsidDel="00000000" w:rsidR="00000000" w:rsidRPr="00000000">
        <w:rPr>
          <w:rFonts w:ascii="Times New Roman" w:cs="Times New Roman" w:eastAsia="Times New Roman" w:hAnsi="Times New Roman"/>
          <w:color w:val="000000"/>
          <w:sz w:val="24"/>
          <w:szCs w:val="24"/>
          <w:rtl w:val="0"/>
        </w:rPr>
        <w:t xml:space="preserve">сь наличие информации </w:t>
      </w:r>
      <w:r w:rsidDel="00000000" w:rsidR="00000000" w:rsidRPr="00000000">
        <w:rPr>
          <w:rFonts w:ascii="Times New Roman" w:cs="Times New Roman" w:eastAsia="Times New Roman" w:hAnsi="Times New Roman"/>
          <w:sz w:val="24"/>
          <w:szCs w:val="24"/>
          <w:rtl w:val="0"/>
        </w:rPr>
        <w:t xml:space="preserve">о руководителе образовательной организации, его заместителях</w:t>
      </w:r>
      <w:r w:rsidDel="00000000" w:rsidR="00000000" w:rsidRPr="00000000">
        <w:rPr>
          <w:rFonts w:ascii="Times New Roman" w:cs="Times New Roman" w:eastAsia="Times New Roman" w:hAnsi="Times New Roman"/>
          <w:color w:val="000000"/>
          <w:sz w:val="24"/>
          <w:szCs w:val="24"/>
          <w:rtl w:val="0"/>
        </w:rPr>
        <w:t xml:space="preserve">.  Результаты оценки представлены в Таблице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или отсутствие на официальном сайте информации</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о руководителе образовательной организации и его заместителях.</w:t>
      </w:r>
      <w:r w:rsidDel="00000000" w:rsidR="00000000" w:rsidRPr="00000000">
        <w:rPr>
          <w:rtl w:val="0"/>
        </w:rPr>
      </w:r>
    </w:p>
    <w:tbl>
      <w:tblPr>
        <w:tblStyle w:val="Table4"/>
        <w:tblW w:w="9600.0" w:type="dxa"/>
        <w:jc w:val="left"/>
        <w:tblInd w:w="-60.0" w:type="dxa"/>
        <w:tblLayout w:type="fixed"/>
        <w:tblLook w:val="0600"/>
      </w:tblPr>
      <w:tblGrid>
        <w:gridCol w:w="780"/>
        <w:gridCol w:w="7605"/>
        <w:gridCol w:w="1215"/>
        <w:tblGridChange w:id="0">
          <w:tblGrid>
            <w:gridCol w:w="780"/>
            <w:gridCol w:w="7605"/>
            <w:gridCol w:w="121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п/п</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Информация</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Ф.И.О руководителя</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Да</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Ф.И.О заместителей руководителя</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Да</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Должности заместителей руководителя</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Да</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Телефон и электронная почта руководителя</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A">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Да</w:t>
            </w:r>
          </w:p>
        </w:tc>
      </w:tr>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spacing w:line="276" w:lineRule="auto"/>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Телефон и электронная почта заместителей руководителя</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D">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Да</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в полной мере разместила информацию о руководителе образовательной организации и его заместителях.</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Постановление Правительства Российской Федерации от 10 июля 2013 года № 582,</w:t>
      </w:r>
      <w:r w:rsidDel="00000000" w:rsidR="00000000" w:rsidRPr="00000000">
        <w:rPr>
          <w:rFonts w:ascii="Times New Roman" w:cs="Times New Roman" w:eastAsia="Times New Roman" w:hAnsi="Times New Roman"/>
          <w:color w:val="000000"/>
          <w:sz w:val="24"/>
          <w:szCs w:val="24"/>
          <w:rtl w:val="0"/>
        </w:rPr>
        <w:t xml:space="preserve">  на официальном сайте образовательной организации необходимо размещать </w:t>
      </w:r>
      <w:r w:rsidDel="00000000" w:rsidR="00000000" w:rsidRPr="00000000">
        <w:rPr>
          <w:rFonts w:ascii="Times New Roman" w:cs="Times New Roman" w:eastAsia="Times New Roman" w:hAnsi="Times New Roman"/>
          <w:sz w:val="24"/>
          <w:szCs w:val="24"/>
          <w:rtl w:val="0"/>
        </w:rPr>
        <w:t xml:space="preserve">информацию о составе педагогических работников, реализующих образовательные программы, с указанием уровня образования, квалификации и опыта работы</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Наличие и отсутствие соответствующей информации представлено в Таблице 4. </w:t>
      </w:r>
    </w:p>
    <w:p w:rsidR="00000000" w:rsidDel="00000000" w:rsidP="00000000" w:rsidRDefault="00000000" w:rsidRPr="00000000" w14:paraId="000000B0">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Таблица 4. </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i w:val="1"/>
          <w:color w:val="ff0000"/>
          <w:sz w:val="20"/>
          <w:szCs w:val="20"/>
        </w:rPr>
      </w:pPr>
      <w:r w:rsidDel="00000000" w:rsidR="00000000" w:rsidRPr="00000000">
        <w:rPr>
          <w:rFonts w:ascii="Arial" w:cs="Arial" w:eastAsia="Arial" w:hAnsi="Arial"/>
          <w:sz w:val="20"/>
          <w:szCs w:val="20"/>
          <w:rtl w:val="0"/>
        </w:rPr>
        <w:t xml:space="preserve">Наличие или отсутствие на официальном сайте информации о составе педагогических работников, реализующих образовательные программы, с указанием уровня образования, квалификации и опыта работы</w:t>
      </w:r>
      <w:r w:rsidDel="00000000" w:rsidR="00000000" w:rsidRPr="00000000">
        <w:rPr>
          <w:rtl w:val="0"/>
        </w:rPr>
      </w:r>
    </w:p>
    <w:tbl>
      <w:tblPr>
        <w:tblStyle w:val="Table5"/>
        <w:tblW w:w="9495.0" w:type="dxa"/>
        <w:jc w:val="left"/>
        <w:tblInd w:w="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7545"/>
        <w:gridCol w:w="1230"/>
        <w:tblGridChange w:id="0">
          <w:tblGrid>
            <w:gridCol w:w="720"/>
            <w:gridCol w:w="7545"/>
            <w:gridCol w:w="1230"/>
          </w:tblGrid>
        </w:tblGridChange>
      </w:tblGrid>
      <w:t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2">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B3">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п/п</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4">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Информация</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5">
            <w:pPr>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ЦРР-ДС14</w:t>
            </w:r>
          </w:p>
        </w:tc>
      </w:tr>
      <w:tr>
        <w:tc>
          <w:tcPr>
            <w:tcMar>
              <w:top w:w="40.0" w:type="dxa"/>
              <w:left w:w="40.0" w:type="dxa"/>
              <w:bottom w:w="40.0" w:type="dxa"/>
              <w:right w:w="40.0" w:type="dxa"/>
            </w:tcMar>
            <w:vAlign w:val="center"/>
          </w:tcPr>
          <w:p w:rsidR="00000000" w:rsidDel="00000000" w:rsidP="00000000" w:rsidRDefault="00000000" w:rsidRPr="00000000" w14:paraId="000000B6">
            <w:pPr>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right w:color="000000" w:space="0" w:sz="6" w:val="single"/>
            </w:tcBorders>
            <w:tcMar>
              <w:top w:w="40.0" w:type="dxa"/>
              <w:left w:w="40.0" w:type="dxa"/>
              <w:bottom w:w="40.0" w:type="dxa"/>
              <w:right w:w="40.0" w:type="dxa"/>
            </w:tcMar>
          </w:tcPr>
          <w:p w:rsidR="00000000" w:rsidDel="00000000" w:rsidP="00000000" w:rsidRDefault="00000000" w:rsidRPr="00000000" w14:paraId="000000B7">
            <w:pPr>
              <w:ind w:right="11"/>
              <w:rPr>
                <w:rFonts w:ascii="Arial" w:cs="Arial" w:eastAsia="Arial" w:hAnsi="Arial"/>
                <w:sz w:val="20"/>
                <w:szCs w:val="20"/>
              </w:rPr>
            </w:pPr>
            <w:r w:rsidDel="00000000" w:rsidR="00000000" w:rsidRPr="00000000">
              <w:rPr>
                <w:rFonts w:ascii="Arial" w:cs="Arial" w:eastAsia="Arial" w:hAnsi="Arial"/>
                <w:sz w:val="20"/>
                <w:szCs w:val="20"/>
                <w:rtl w:val="0"/>
              </w:rPr>
              <w:t xml:space="preserve">Ф.И.О работника</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8">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Да</w:t>
            </w:r>
          </w:p>
        </w:tc>
      </w:tr>
      <w:tr>
        <w:tc>
          <w:tcPr>
            <w:tcMar>
              <w:top w:w="40.0" w:type="dxa"/>
              <w:left w:w="40.0" w:type="dxa"/>
              <w:bottom w:w="40.0" w:type="dxa"/>
              <w:right w:w="40.0" w:type="dxa"/>
            </w:tcMar>
            <w:vAlign w:val="center"/>
          </w:tcPr>
          <w:p w:rsidR="00000000" w:rsidDel="00000000" w:rsidP="00000000" w:rsidRDefault="00000000" w:rsidRPr="00000000" w14:paraId="000000B9">
            <w:pPr>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right w:color="000000" w:space="0" w:sz="6" w:val="single"/>
            </w:tcBorders>
            <w:tcMar>
              <w:top w:w="40.0" w:type="dxa"/>
              <w:left w:w="40.0" w:type="dxa"/>
              <w:bottom w:w="40.0" w:type="dxa"/>
              <w:right w:w="40.0" w:type="dxa"/>
            </w:tcMar>
          </w:tcPr>
          <w:p w:rsidR="00000000" w:rsidDel="00000000" w:rsidP="00000000" w:rsidRDefault="00000000" w:rsidRPr="00000000" w14:paraId="000000BA">
            <w:pPr>
              <w:ind w:right="11"/>
              <w:rPr>
                <w:rFonts w:ascii="Arial" w:cs="Arial" w:eastAsia="Arial" w:hAnsi="Arial"/>
                <w:sz w:val="20"/>
                <w:szCs w:val="20"/>
              </w:rPr>
            </w:pPr>
            <w:r w:rsidDel="00000000" w:rsidR="00000000" w:rsidRPr="00000000">
              <w:rPr>
                <w:rFonts w:ascii="Arial" w:cs="Arial" w:eastAsia="Arial" w:hAnsi="Arial"/>
                <w:sz w:val="20"/>
                <w:szCs w:val="20"/>
                <w:rtl w:val="0"/>
              </w:rPr>
              <w:t xml:space="preserve">Занимаемая должность (должности)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Да</w:t>
            </w:r>
          </w:p>
        </w:tc>
      </w:tr>
      <w:tr>
        <w:tc>
          <w:tcPr>
            <w:tcMar>
              <w:top w:w="40.0" w:type="dxa"/>
              <w:left w:w="40.0" w:type="dxa"/>
              <w:bottom w:w="40.0" w:type="dxa"/>
              <w:right w:w="40.0" w:type="dxa"/>
            </w:tcMar>
            <w:vAlign w:val="center"/>
          </w:tcPr>
          <w:p w:rsidR="00000000" w:rsidDel="00000000" w:rsidP="00000000" w:rsidRDefault="00000000" w:rsidRPr="00000000" w14:paraId="000000BC">
            <w:pPr>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right w:color="000000" w:space="0" w:sz="6" w:val="single"/>
            </w:tcBorders>
            <w:tcMar>
              <w:top w:w="40.0" w:type="dxa"/>
              <w:left w:w="40.0" w:type="dxa"/>
              <w:bottom w:w="40.0" w:type="dxa"/>
              <w:right w:w="40.0" w:type="dxa"/>
            </w:tcMar>
          </w:tcPr>
          <w:p w:rsidR="00000000" w:rsidDel="00000000" w:rsidP="00000000" w:rsidRDefault="00000000" w:rsidRPr="00000000" w14:paraId="000000BD">
            <w:pPr>
              <w:ind w:right="11"/>
              <w:rPr>
                <w:rFonts w:ascii="Arial" w:cs="Arial" w:eastAsia="Arial" w:hAnsi="Arial"/>
                <w:sz w:val="20"/>
                <w:szCs w:val="20"/>
              </w:rPr>
            </w:pPr>
            <w:r w:rsidDel="00000000" w:rsidR="00000000" w:rsidRPr="00000000">
              <w:rPr>
                <w:rFonts w:ascii="Arial" w:cs="Arial" w:eastAsia="Arial" w:hAnsi="Arial"/>
                <w:sz w:val="20"/>
                <w:szCs w:val="20"/>
                <w:rtl w:val="0"/>
              </w:rPr>
              <w:t xml:space="preserve">Наименование направления подготовки и (или) специальности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r>
        <w:tc>
          <w:tcPr>
            <w:tcMar>
              <w:top w:w="40.0" w:type="dxa"/>
              <w:left w:w="40.0" w:type="dxa"/>
              <w:bottom w:w="40.0" w:type="dxa"/>
              <w:right w:w="40.0" w:type="dxa"/>
            </w:tcMar>
            <w:vAlign w:val="center"/>
          </w:tcPr>
          <w:p w:rsidR="00000000" w:rsidDel="00000000" w:rsidP="00000000" w:rsidRDefault="00000000" w:rsidRPr="00000000" w14:paraId="000000BF">
            <w:pPr>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right w:color="000000" w:space="0" w:sz="6" w:val="single"/>
            </w:tcBorders>
            <w:tcMar>
              <w:top w:w="40.0" w:type="dxa"/>
              <w:left w:w="40.0" w:type="dxa"/>
              <w:bottom w:w="40.0" w:type="dxa"/>
              <w:right w:w="40.0" w:type="dxa"/>
            </w:tcMar>
          </w:tcPr>
          <w:p w:rsidR="00000000" w:rsidDel="00000000" w:rsidP="00000000" w:rsidRDefault="00000000" w:rsidRPr="00000000" w14:paraId="000000C0">
            <w:pPr>
              <w:ind w:right="11"/>
              <w:rPr>
                <w:rFonts w:ascii="Arial" w:cs="Arial" w:eastAsia="Arial" w:hAnsi="Arial"/>
                <w:sz w:val="20"/>
                <w:szCs w:val="20"/>
              </w:rPr>
            </w:pPr>
            <w:r w:rsidDel="00000000" w:rsidR="00000000" w:rsidRPr="00000000">
              <w:rPr>
                <w:rFonts w:ascii="Arial" w:cs="Arial" w:eastAsia="Arial" w:hAnsi="Arial"/>
                <w:sz w:val="20"/>
                <w:szCs w:val="20"/>
                <w:rtl w:val="0"/>
              </w:rPr>
              <w:t xml:space="preserve">Данные о повышении квалификации и (или) профессиональной переподготовке (при наличии)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C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r>
        <w:tc>
          <w:tcPr>
            <w:tcMar>
              <w:top w:w="40.0" w:type="dxa"/>
              <w:left w:w="40.0" w:type="dxa"/>
              <w:bottom w:w="40.0" w:type="dxa"/>
              <w:right w:w="40.0" w:type="dxa"/>
            </w:tcMar>
            <w:vAlign w:val="center"/>
          </w:tcPr>
          <w:p w:rsidR="00000000" w:rsidDel="00000000" w:rsidP="00000000" w:rsidRDefault="00000000" w:rsidRPr="00000000" w14:paraId="000000C2">
            <w:pPr>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right w:color="000000" w:space="0" w:sz="6" w:val="single"/>
            </w:tcBorders>
            <w:tcMar>
              <w:top w:w="40.0" w:type="dxa"/>
              <w:left w:w="40.0" w:type="dxa"/>
              <w:bottom w:w="40.0" w:type="dxa"/>
              <w:right w:w="40.0" w:type="dxa"/>
            </w:tcMar>
          </w:tcPr>
          <w:p w:rsidR="00000000" w:rsidDel="00000000" w:rsidP="00000000" w:rsidRDefault="00000000" w:rsidRPr="00000000" w14:paraId="000000C3">
            <w:pPr>
              <w:ind w:right="11"/>
              <w:rPr>
                <w:rFonts w:ascii="Arial" w:cs="Arial" w:eastAsia="Arial" w:hAnsi="Arial"/>
                <w:sz w:val="20"/>
                <w:szCs w:val="20"/>
              </w:rPr>
            </w:pPr>
            <w:r w:rsidDel="00000000" w:rsidR="00000000" w:rsidRPr="00000000">
              <w:rPr>
                <w:rFonts w:ascii="Arial" w:cs="Arial" w:eastAsia="Arial" w:hAnsi="Arial"/>
                <w:sz w:val="20"/>
                <w:szCs w:val="20"/>
                <w:rtl w:val="0"/>
              </w:rPr>
              <w:t xml:space="preserve">Общий стаж работы</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C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r>
        <w:tc>
          <w:tcPr>
            <w:tcMar>
              <w:top w:w="40.0" w:type="dxa"/>
              <w:left w:w="40.0" w:type="dxa"/>
              <w:bottom w:w="40.0" w:type="dxa"/>
              <w:right w:w="40.0" w:type="dxa"/>
            </w:tcMar>
            <w:vAlign w:val="center"/>
          </w:tcPr>
          <w:p w:rsidR="00000000" w:rsidDel="00000000" w:rsidP="00000000" w:rsidRDefault="00000000" w:rsidRPr="00000000" w14:paraId="000000C5">
            <w:pPr>
              <w:ind w:right="14"/>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right w:color="000000" w:space="0" w:sz="6" w:val="single"/>
            </w:tcBorders>
            <w:tcMar>
              <w:top w:w="40.0" w:type="dxa"/>
              <w:left w:w="40.0" w:type="dxa"/>
              <w:bottom w:w="40.0" w:type="dxa"/>
              <w:right w:w="40.0" w:type="dxa"/>
            </w:tcMar>
          </w:tcPr>
          <w:p w:rsidR="00000000" w:rsidDel="00000000" w:rsidP="00000000" w:rsidRDefault="00000000" w:rsidRPr="00000000" w14:paraId="000000C6">
            <w:pPr>
              <w:ind w:right="11"/>
              <w:rPr>
                <w:rFonts w:ascii="Arial" w:cs="Arial" w:eastAsia="Arial" w:hAnsi="Arial"/>
                <w:sz w:val="20"/>
                <w:szCs w:val="20"/>
              </w:rPr>
            </w:pPr>
            <w:r w:rsidDel="00000000" w:rsidR="00000000" w:rsidRPr="00000000">
              <w:rPr>
                <w:rFonts w:ascii="Arial" w:cs="Arial" w:eastAsia="Arial" w:hAnsi="Arial"/>
                <w:sz w:val="20"/>
                <w:szCs w:val="20"/>
                <w:rtl w:val="0"/>
              </w:rPr>
              <w:t xml:space="preserve">Стаж работы по специальности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C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bl>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не в полной мере предоставила информацию о составе педагогических работников, реализующих образовательные программы на своем официальном сайте полностью. Представлена информация только о ФИО и занимаемой должности работника.</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Далее оценивалось наличие информации, касающейся образовательного процесса. Результаты оценки представлены в Таблице 5. </w:t>
      </w:r>
    </w:p>
    <w:p w:rsidR="00000000" w:rsidDel="00000000" w:rsidP="00000000" w:rsidRDefault="00000000" w:rsidRPr="00000000" w14:paraId="000000CA">
      <w:pPr>
        <w:spacing w:after="0" w:lineRule="auto"/>
        <w:ind w:firstLine="566"/>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B">
      <w:pPr>
        <w:spacing w:after="0" w:lineRule="auto"/>
        <w:ind w:firstLine="566"/>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spacing w:after="0" w:lineRule="auto"/>
        <w:ind w:firstLine="566"/>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D">
      <w:pPr>
        <w:spacing w:after="0" w:lineRule="auto"/>
        <w:ind w:firstLine="566"/>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spacing w:after="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F">
      <w:pPr>
        <w:spacing w:after="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spacing w:after="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1">
      <w:pPr>
        <w:spacing w:after="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spacing w:after="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3">
      <w:pPr>
        <w:spacing w:after="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spacing w:after="0" w:lineRule="auto"/>
        <w:ind w:lef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5">
      <w:pPr>
        <w:spacing w:after="0" w:lineRule="auto"/>
        <w:ind w:firstLine="566"/>
        <w:jc w:val="righ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Таблица 5. </w:t>
      </w:r>
    </w:p>
    <w:p w:rsidR="00000000" w:rsidDel="00000000" w:rsidP="00000000" w:rsidRDefault="00000000" w:rsidRPr="00000000" w14:paraId="000000D7">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Наличие или отсутствие на официальном сайте информации, </w:t>
      </w:r>
    </w:p>
    <w:p w:rsidR="00000000" w:rsidDel="00000000" w:rsidP="00000000" w:rsidRDefault="00000000" w:rsidRPr="00000000" w14:paraId="000000D8">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касающейся образовательного процесса</w:t>
      </w:r>
    </w:p>
    <w:tbl>
      <w:tblPr>
        <w:tblStyle w:val="Table6"/>
        <w:tblW w:w="95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83"/>
        <w:gridCol w:w="7211"/>
        <w:gridCol w:w="1306"/>
        <w:tblGridChange w:id="0">
          <w:tblGrid>
            <w:gridCol w:w="983"/>
            <w:gridCol w:w="7211"/>
            <w:gridCol w:w="1306"/>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D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п/п</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Информация</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ЦРР-ДС14</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Информация об уровне образования</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DF">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Информация о формах обучения, реализуемых в образовательной организации</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E2">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Информация о нормативном сроке обучения в образовательной организации</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E5">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Описание образовательной программы с приложением ее копии</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E8">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Методические и иные документы, разработанные образовательной организацией для обеспечения образовательного процесса</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EB">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vAlign w:val="center"/>
          </w:tcPr>
          <w:p w:rsidR="00000000" w:rsidDel="00000000" w:rsidP="00000000" w:rsidRDefault="00000000" w:rsidRPr="00000000" w14:paraId="000000E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 реализуемых образовательных программах</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EE">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bl>
    <w:p w:rsidR="00000000" w:rsidDel="00000000" w:rsidP="00000000" w:rsidRDefault="00000000" w:rsidRPr="00000000" w14:paraId="000000EF">
      <w:pPr>
        <w:spacing w:after="49"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Организация в полной мере предоставила информацию об образовательном процессе на своем официальном сайте.</w:t>
      </w:r>
    </w:p>
    <w:p w:rsidR="00000000" w:rsidDel="00000000" w:rsidP="00000000" w:rsidRDefault="00000000" w:rsidRPr="00000000" w14:paraId="000000F0">
      <w:pPr>
        <w:spacing w:after="49"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Последняя группа показателей, изучаемых на официальном сайте образовательной организации - это информация о материально-техническом обеспечении образовательной деятельности. Наличие или отсутствие данной информации представлено в Таблице 6. </w:t>
      </w:r>
    </w:p>
    <w:p w:rsidR="00000000" w:rsidDel="00000000" w:rsidP="00000000" w:rsidRDefault="00000000" w:rsidRPr="00000000" w14:paraId="000000F1">
      <w:pPr>
        <w:spacing w:after="0" w:lineRule="auto"/>
        <w:ind w:firstLine="566"/>
        <w:jc w:val="right"/>
        <w:rPr>
          <w:rFonts w:ascii="Arial" w:cs="Arial" w:eastAsia="Arial" w:hAnsi="Arial"/>
          <w:sz w:val="20"/>
          <w:szCs w:val="20"/>
        </w:rPr>
      </w:pPr>
      <w:r w:rsidDel="00000000" w:rsidR="00000000" w:rsidRPr="00000000">
        <w:rPr>
          <w:rFonts w:ascii="Arial" w:cs="Arial" w:eastAsia="Arial" w:hAnsi="Arial"/>
          <w:sz w:val="20"/>
          <w:szCs w:val="20"/>
          <w:rtl w:val="0"/>
        </w:rPr>
        <w:t xml:space="preserve">Таблица 6. </w:t>
      </w:r>
    </w:p>
    <w:p w:rsidR="00000000" w:rsidDel="00000000" w:rsidP="00000000" w:rsidRDefault="00000000" w:rsidRPr="00000000" w14:paraId="000000F2">
      <w:pPr>
        <w:spacing w:after="49" w:lineRule="auto"/>
        <w:ind w:firstLine="566"/>
        <w:jc w:val="right"/>
        <w:rPr>
          <w:rFonts w:ascii="Times New Roman" w:cs="Times New Roman" w:eastAsia="Times New Roman" w:hAnsi="Times New Roman"/>
          <w:sz w:val="24"/>
          <w:szCs w:val="24"/>
        </w:rPr>
      </w:pPr>
      <w:r w:rsidDel="00000000" w:rsidR="00000000" w:rsidRPr="00000000">
        <w:rPr>
          <w:rFonts w:ascii="Arial" w:cs="Arial" w:eastAsia="Arial" w:hAnsi="Arial"/>
          <w:sz w:val="20"/>
          <w:szCs w:val="20"/>
          <w:rtl w:val="0"/>
        </w:rPr>
        <w:t xml:space="preserve">Наличие или отсутствие на официальном сайте информации о материально-техническом обеспечении образовательной деятельности</w:t>
      </w:r>
      <w:r w:rsidDel="00000000" w:rsidR="00000000" w:rsidRPr="00000000">
        <w:rPr>
          <w:rtl w:val="0"/>
        </w:rPr>
      </w:r>
    </w:p>
    <w:tbl>
      <w:tblPr>
        <w:tblStyle w:val="Table7"/>
        <w:tblW w:w="95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7"/>
        <w:gridCol w:w="7220"/>
        <w:gridCol w:w="1423"/>
        <w:tblGridChange w:id="0">
          <w:tblGrid>
            <w:gridCol w:w="857"/>
            <w:gridCol w:w="7220"/>
            <w:gridCol w:w="1423"/>
          </w:tblGrid>
        </w:tblGridChange>
      </w:tblGrid>
      <w:tr>
        <w:trPr>
          <w:trHeight w:val="8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F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п/п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Информация</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ЦРР-ДС14</w:t>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F9">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Част.</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A">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B">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FC">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Част.</w:t>
            </w: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0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об условиях питания обучающихся, в том числе инвалидов и лиц с ограниченными возможностями здоровья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0FF">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Част.</w:t>
            </w:r>
            <w:r w:rsidDel="00000000" w:rsidR="00000000" w:rsidRPr="00000000">
              <w:rPr>
                <w:rtl w:val="0"/>
              </w:rPr>
            </w:r>
          </w:p>
        </w:tc>
      </w:tr>
      <w:tr>
        <w:trPr>
          <w:trHeight w:val="6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об условиях охраны здоровья обучающихся, в том числе инвалидов и лиц с ограниченными возможностями здоровья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2">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5">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10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7">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8">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Да</w:t>
            </w:r>
            <w:r w:rsidDel="00000000" w:rsidR="00000000" w:rsidRPr="00000000">
              <w:rPr>
                <w:rtl w:val="0"/>
              </w:rPr>
            </w:r>
          </w:p>
        </w:tc>
      </w:tr>
      <w:tr>
        <w:trPr>
          <w:trHeight w:val="8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B">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Нет</w:t>
            </w:r>
            <w:r w:rsidDel="00000000" w:rsidR="00000000" w:rsidRPr="00000000">
              <w:rPr>
                <w:rtl w:val="0"/>
              </w:rPr>
            </w:r>
          </w:p>
        </w:tc>
      </w:tr>
      <w:tr>
        <w:trPr>
          <w:trHeight w:val="12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Сведения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0E">
            <w:pPr>
              <w:widowControl w:val="0"/>
              <w:spacing w:line="276" w:lineRule="auto"/>
              <w:jc w:val="center"/>
              <w:rPr>
                <w:sz w:val="20"/>
                <w:szCs w:val="20"/>
              </w:rPr>
            </w:pPr>
            <w:r w:rsidDel="00000000" w:rsidR="00000000" w:rsidRPr="00000000">
              <w:rPr>
                <w:rFonts w:ascii="Arial Narrow" w:cs="Arial Narrow" w:eastAsia="Arial Narrow" w:hAnsi="Arial Narrow"/>
                <w:sz w:val="20"/>
                <w:szCs w:val="20"/>
                <w:rtl w:val="0"/>
              </w:rPr>
              <w:t xml:space="preserve">Нет</w:t>
            </w:r>
            <w:r w:rsidDel="00000000" w:rsidR="00000000" w:rsidRPr="00000000">
              <w:rPr>
                <w:rtl w:val="0"/>
              </w:rPr>
            </w:r>
          </w:p>
        </w:tc>
      </w:tr>
    </w:tbl>
    <w:p w:rsidR="00000000" w:rsidDel="00000000" w:rsidP="00000000" w:rsidRDefault="00000000" w:rsidRPr="00000000" w14:paraId="0000010F">
      <w:pPr>
        <w:spacing w:after="49"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0">
      <w:pPr>
        <w:spacing w:after="49"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соответствии с Постановлением Правительства России от 21 марта 2019 г. N 292 с 30 марта 2019 года материально-технические обеспечение образовательной деятельности на официальном сайте организации должно быть описано в том числе с учетом потребностей инвалидов и лиц с ограниченными возможностями здоровья. На сайте организации не вся информация о материально-техническом обеспечении представлена с учетом потребностей инвалидов и лиц с ограниченными возможностями, таким образом информация представлена в основном только частично. Необходимо дополнение информации новыми сведениями с учетом потребностей инвалидов и лиц с ограниченными возможностями. При этом полностью отсутствуют сведения о</w:t>
      </w:r>
      <w:r w:rsidDel="00000000" w:rsidR="00000000" w:rsidRPr="00000000">
        <w:rPr>
          <w:rFonts w:ascii="Arial" w:cs="Arial" w:eastAsia="Arial" w:hAnsi="Arial"/>
          <w:sz w:val="20"/>
          <w:szCs w:val="20"/>
          <w:rtl w:val="0"/>
        </w:rPr>
        <w:t xml:space="preserve"> </w:t>
      </w:r>
      <w:r w:rsidDel="00000000" w:rsidR="00000000" w:rsidRPr="00000000">
        <w:rPr>
          <w:rFonts w:ascii="Times New Roman" w:cs="Times New Roman" w:eastAsia="Times New Roman" w:hAnsi="Times New Roman"/>
          <w:sz w:val="24"/>
          <w:szCs w:val="24"/>
          <w:rtl w:val="0"/>
        </w:rPr>
        <w:t xml:space="preserve">доступе к информационным системам и информационно-телекоммуникационным сетям и об электронных образовательных ресурсах, к которым обеспечивается доступ обучающихся.</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 момент проведения оценки федеральным и региональным законодательством и </w:t>
      </w:r>
      <w:r w:rsidDel="00000000" w:rsidR="00000000" w:rsidRPr="00000000">
        <w:rPr>
          <w:rFonts w:ascii="Times New Roman" w:cs="Times New Roman" w:eastAsia="Times New Roman" w:hAnsi="Times New Roman"/>
          <w:sz w:val="24"/>
          <w:szCs w:val="24"/>
          <w:rtl w:val="0"/>
        </w:rPr>
        <w:t xml:space="preserve">местными</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органами</w:t>
      </w:r>
      <w:r w:rsidDel="00000000" w:rsidR="00000000" w:rsidRPr="00000000">
        <w:rPr>
          <w:rFonts w:ascii="Times New Roman" w:cs="Times New Roman" w:eastAsia="Times New Roman" w:hAnsi="Times New Roman"/>
          <w:color w:val="000000"/>
          <w:sz w:val="24"/>
          <w:szCs w:val="24"/>
          <w:rtl w:val="0"/>
        </w:rPr>
        <w:t xml:space="preserve"> управления образованием не установлено никаких требований в отношении информации о деятельности организации, размещенной на информационных стендах в помещении организации. </w:t>
      </w:r>
      <w:r w:rsidDel="00000000" w:rsidR="00000000" w:rsidRPr="00000000">
        <w:rPr>
          <w:rFonts w:ascii="Times New Roman" w:cs="Times New Roman" w:eastAsia="Times New Roman" w:hAnsi="Times New Roman"/>
          <w:sz w:val="24"/>
          <w:szCs w:val="24"/>
          <w:rtl w:val="0"/>
        </w:rPr>
        <w:t xml:space="preserve">Таким образом, наличие самого стенда с информацией о деятельности организации может считаться полным выполнением требований. Стенд с информацией о деятельности организации присутствует. </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3">
      <w:pPr>
        <w:pStyle w:val="Heading1"/>
        <w:spacing w:after="0" w:lineRule="auto"/>
        <w:ind w:firstLine="566"/>
        <w:jc w:val="both"/>
        <w:rPr>
          <w:rFonts w:ascii="Times New Roman" w:cs="Times New Roman" w:eastAsia="Times New Roman" w:hAnsi="Times New Roman"/>
          <w:sz w:val="24"/>
          <w:szCs w:val="24"/>
        </w:rPr>
      </w:pPr>
      <w:bookmarkStart w:colFirst="0" w:colLast="0" w:name="_2et92p0" w:id="4"/>
      <w:bookmarkEnd w:id="4"/>
      <w:r w:rsidDel="00000000" w:rsidR="00000000" w:rsidRPr="00000000">
        <w:rPr>
          <w:rFonts w:ascii="Times New Roman" w:cs="Times New Roman" w:eastAsia="Times New Roman" w:hAnsi="Times New Roman"/>
          <w:sz w:val="24"/>
          <w:szCs w:val="24"/>
          <w:rtl w:val="0"/>
        </w:rPr>
        <w:t xml:space="preserve">3. Результаты удовлетворенности граждан качеством условий оказания услуг</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Методика), утвержденная Приказом Минтруда России от 30.10.2018 N 675н.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соответствии с Методикой рекомендуемый объём выборочной совокупности респондентов составляет 40% от объема генеральной совокупности, но не более 600 респондентов в одной организации. </w:t>
      </w:r>
      <w:r w:rsidDel="00000000" w:rsidR="00000000" w:rsidRPr="00000000">
        <w:rPr>
          <w:rFonts w:ascii="Times New Roman" w:cs="Times New Roman" w:eastAsia="Times New Roman" w:hAnsi="Times New Roman"/>
          <w:sz w:val="24"/>
          <w:szCs w:val="24"/>
          <w:rtl w:val="0"/>
        </w:rPr>
        <w:t xml:space="preserve">Опрос проведен в отношении 139 человек, норма полностью выполнена</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Распределение по полу и возрасту респондентов следующее:</w:t>
      </w:r>
      <w:r w:rsidDel="00000000" w:rsidR="00000000" w:rsidRPr="00000000">
        <w:rPr>
          <w:rtl w:val="0"/>
        </w:rPr>
      </w:r>
    </w:p>
    <w:tbl>
      <w:tblPr>
        <w:tblStyle w:val="Table8"/>
        <w:tblW w:w="95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010"/>
        <w:gridCol w:w="1500"/>
        <w:tblGridChange w:id="0">
          <w:tblGrid>
            <w:gridCol w:w="8010"/>
            <w:gridCol w:w="1500"/>
          </w:tblGrid>
        </w:tblGridChange>
      </w:tblGrid>
      <w:tr>
        <w:trPr>
          <w:trHeight w:val="300" w:hRule="atLeast"/>
        </w:trPr>
        <w:tc>
          <w:tcPr>
            <w:tcBorders>
              <w:top w:color="000000" w:space="0" w:sz="8" w:val="single"/>
              <w:left w:color="000000" w:space="0" w:sz="8" w:val="single"/>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1D">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Тип распределения</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1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ЦРР-ДС14</w:t>
            </w:r>
          </w:p>
        </w:tc>
      </w:tr>
      <w:tr>
        <w:trPr>
          <w:trHeight w:val="48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1F">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Численность респондентов</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2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139</w:t>
            </w:r>
          </w:p>
        </w:tc>
      </w:tr>
      <w:tr>
        <w:trPr>
          <w:trHeight w:val="300" w:hRule="atLeast"/>
        </w:trPr>
        <w:tc>
          <w:tcPr>
            <w:tcBorders>
              <w:top w:color="000000" w:space="0" w:sz="0" w:val="nil"/>
              <w:left w:color="000000" w:space="0" w:sz="8" w:val="single"/>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21">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Доля респондентов</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2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w:t>
            </w:r>
          </w:p>
        </w:tc>
      </w:tr>
    </w:tbl>
    <w:p w:rsidR="00000000" w:rsidDel="00000000" w:rsidP="00000000" w:rsidRDefault="00000000" w:rsidRPr="00000000" w14:paraId="00000123">
      <w:pP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Выявление и обобщение мнения получателей услуг проводилось по анкете для опроса получателей услуг о качестве условий оказания услуг </w:t>
      </w:r>
      <w:r w:rsidDel="00000000" w:rsidR="00000000" w:rsidRPr="00000000">
        <w:rPr>
          <w:rFonts w:ascii="Times New Roman" w:cs="Times New Roman" w:eastAsia="Times New Roman" w:hAnsi="Times New Roman"/>
          <w:sz w:val="24"/>
          <w:szCs w:val="24"/>
          <w:rtl w:val="0"/>
        </w:rPr>
        <w:t xml:space="preserve">образовательными </w:t>
      </w:r>
      <w:r w:rsidDel="00000000" w:rsidR="00000000" w:rsidRPr="00000000">
        <w:rPr>
          <w:rFonts w:ascii="Times New Roman" w:cs="Times New Roman" w:eastAsia="Times New Roman" w:hAnsi="Times New Roman"/>
          <w:color w:val="000000"/>
          <w:sz w:val="24"/>
          <w:szCs w:val="24"/>
          <w:rtl w:val="0"/>
        </w:rPr>
        <w:t xml:space="preserve">организациями, рекомендованной Методикой в соответствии с показателями, характеризующими общие критерии оценки качества условий оказания услуг </w:t>
      </w:r>
      <w:r w:rsidDel="00000000" w:rsidR="00000000" w:rsidRPr="00000000">
        <w:rPr>
          <w:rFonts w:ascii="Times New Roman" w:cs="Times New Roman" w:eastAsia="Times New Roman" w:hAnsi="Times New Roman"/>
          <w:sz w:val="24"/>
          <w:szCs w:val="24"/>
          <w:rtl w:val="0"/>
        </w:rPr>
        <w:t xml:space="preserve">образовательными</w:t>
      </w:r>
      <w:r w:rsidDel="00000000" w:rsidR="00000000" w:rsidRPr="00000000">
        <w:rPr>
          <w:rFonts w:ascii="Times New Roman" w:cs="Times New Roman" w:eastAsia="Times New Roman" w:hAnsi="Times New Roman"/>
          <w:color w:val="000000"/>
          <w:sz w:val="24"/>
          <w:szCs w:val="24"/>
          <w:rtl w:val="0"/>
        </w:rPr>
        <w:t xml:space="preserve"> организациями, утвержденными </w:t>
      </w:r>
      <w:r w:rsidDel="00000000" w:rsidR="00000000" w:rsidRPr="00000000">
        <w:rPr>
          <w:rFonts w:ascii="Times New Roman" w:cs="Times New Roman" w:eastAsia="Times New Roman" w:hAnsi="Times New Roman"/>
          <w:sz w:val="24"/>
          <w:szCs w:val="24"/>
          <w:rtl w:val="0"/>
        </w:rPr>
        <w:t xml:space="preserve">Приказа Министерства просвещения РФ от 13 марта 2019 г. № 114</w:t>
      </w:r>
      <w:r w:rsidDel="00000000" w:rsidR="00000000" w:rsidRPr="00000000">
        <w:rPr>
          <w:rFonts w:ascii="Times New Roman" w:cs="Times New Roman" w:eastAsia="Times New Roman" w:hAnsi="Times New Roman"/>
          <w:color w:val="000000"/>
          <w:sz w:val="24"/>
          <w:szCs w:val="24"/>
          <w:rtl w:val="0"/>
        </w:rPr>
        <w:t xml:space="preserve">. Ознакомится с образцом анкеты можно в Приложении 3 к данному отчету.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Опрос проводился в электронном виде посредством самозаполнения анкеты в сети Интернет. Сроки проведения опроса с </w:t>
      </w:r>
      <w:r w:rsidDel="00000000" w:rsidR="00000000" w:rsidRPr="00000000">
        <w:rPr>
          <w:rFonts w:ascii="Times New Roman" w:cs="Times New Roman" w:eastAsia="Times New Roman" w:hAnsi="Times New Roman"/>
          <w:sz w:val="24"/>
          <w:szCs w:val="24"/>
          <w:rtl w:val="0"/>
        </w:rPr>
        <w:t xml:space="preserve">2 </w:t>
      </w:r>
      <w:r w:rsidDel="00000000" w:rsidR="00000000" w:rsidRPr="00000000">
        <w:rPr>
          <w:rFonts w:ascii="Times New Roman" w:cs="Times New Roman" w:eastAsia="Times New Roman" w:hAnsi="Times New Roman"/>
          <w:color w:val="000000"/>
          <w:sz w:val="24"/>
          <w:szCs w:val="24"/>
          <w:rtl w:val="0"/>
        </w:rPr>
        <w:t xml:space="preserve">по </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декабря </w:t>
      </w:r>
      <w:r w:rsidDel="00000000" w:rsidR="00000000" w:rsidRPr="00000000">
        <w:rPr>
          <w:rFonts w:ascii="Times New Roman" w:cs="Times New Roman" w:eastAsia="Times New Roman" w:hAnsi="Times New Roman"/>
          <w:color w:val="000000"/>
          <w:sz w:val="24"/>
          <w:szCs w:val="24"/>
          <w:rtl w:val="0"/>
        </w:rPr>
        <w:t xml:space="preserve">2019 года.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ознакомления с электронной анкетой, которая использовалась для проведения опроса в организации, необходимо перейти по ссылке:</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after="0" w:line="331" w:lineRule="auto"/>
        <w:ind w:firstLine="566"/>
        <w:jc w:val="center"/>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color w:val="1155cc"/>
            <w:u w:val="single"/>
            <w:rtl w:val="0"/>
          </w:rPr>
          <w:t xml:space="preserve">https://forms.gle/LE2KQi2EnHDw66Jy5</w:t>
        </w:r>
      </w:hyperlink>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129">
      <w:pPr>
        <w:spacing w:after="0" w:line="331" w:lineRule="auto"/>
        <w:ind w:firstLine="566"/>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Перейдем к результатам опроса об удовлетворенности граждан качеством условий оказания услуг. </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Rule="auto"/>
        <w:ind w:firstLine="566"/>
        <w:jc w:val="both"/>
        <w:rPr>
          <w:rFonts w:ascii="Arial" w:cs="Arial" w:eastAsia="Arial" w:hAnsi="Arial"/>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При посещении организации к информации о деятельности организации, размещенной на информационных стендах, обращал</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сь </w:t>
      </w:r>
      <w:r w:rsidDel="00000000" w:rsidR="00000000" w:rsidRPr="00000000">
        <w:rPr>
          <w:rFonts w:ascii="Times New Roman" w:cs="Times New Roman" w:eastAsia="Times New Roman" w:hAnsi="Times New Roman"/>
          <w:sz w:val="24"/>
          <w:szCs w:val="24"/>
          <w:rtl w:val="0"/>
        </w:rPr>
        <w:t xml:space="preserve">подавляющее большинство </w:t>
      </w:r>
      <w:r w:rsidDel="00000000" w:rsidR="00000000" w:rsidRPr="00000000">
        <w:rPr>
          <w:rFonts w:ascii="Times New Roman" w:cs="Times New Roman" w:eastAsia="Times New Roman" w:hAnsi="Times New Roman"/>
          <w:color w:val="000000"/>
          <w:sz w:val="24"/>
          <w:szCs w:val="24"/>
          <w:rtl w:val="0"/>
        </w:rPr>
        <w:t xml:space="preserve">респондентов организации (</w:t>
      </w:r>
      <w:r w:rsidDel="00000000" w:rsidR="00000000" w:rsidRPr="00000000">
        <w:rPr>
          <w:rFonts w:ascii="Times New Roman" w:cs="Times New Roman" w:eastAsia="Times New Roman" w:hAnsi="Times New Roman"/>
          <w:sz w:val="24"/>
          <w:szCs w:val="24"/>
          <w:rtl w:val="0"/>
        </w:rPr>
        <w:t xml:space="preserve">99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Все респонденты</w:t>
      </w:r>
      <w:r w:rsidDel="00000000" w:rsidR="00000000" w:rsidRPr="00000000">
        <w:rPr>
          <w:rFonts w:ascii="Times New Roman" w:cs="Times New Roman" w:eastAsia="Times New Roman" w:hAnsi="Times New Roman"/>
          <w:color w:val="000000"/>
          <w:sz w:val="24"/>
          <w:szCs w:val="24"/>
          <w:rtl w:val="0"/>
        </w:rPr>
        <w:t xml:space="preserve"> удовлетворен</w:t>
      </w:r>
      <w:r w:rsidDel="00000000" w:rsidR="00000000" w:rsidRPr="00000000">
        <w:rPr>
          <w:rFonts w:ascii="Times New Roman" w:cs="Times New Roman" w:eastAsia="Times New Roman" w:hAnsi="Times New Roman"/>
          <w:sz w:val="24"/>
          <w:szCs w:val="24"/>
          <w:rtl w:val="0"/>
        </w:rPr>
        <w:t xml:space="preserve">ы</w:t>
      </w:r>
      <w:r w:rsidDel="00000000" w:rsidR="00000000" w:rsidRPr="00000000">
        <w:rPr>
          <w:rFonts w:ascii="Times New Roman" w:cs="Times New Roman" w:eastAsia="Times New Roman" w:hAnsi="Times New Roman"/>
          <w:color w:val="000000"/>
          <w:sz w:val="24"/>
          <w:szCs w:val="24"/>
          <w:rtl w:val="0"/>
        </w:rPr>
        <w:t xml:space="preserve"> открытостью, полнотой и доступностью размещенной информации (</w:t>
      </w: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Fonts w:ascii="Times New Roman" w:cs="Times New Roman" w:eastAsia="Times New Roman" w:hAnsi="Times New Roman"/>
          <w:color w:val="000000"/>
          <w:sz w:val="24"/>
          <w:szCs w:val="24"/>
          <w:rtl w:val="0"/>
        </w:rPr>
        <w:t xml:space="preserve">%). Сводные данные по данному вопросу представлены в Таблице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w:t>
      </w:r>
      <w:r w:rsidDel="00000000" w:rsidR="00000000" w:rsidRPr="00000000">
        <w:rPr>
          <w:rFonts w:ascii="Arial" w:cs="Arial" w:eastAsia="Arial" w:hAnsi="Arial"/>
          <w:sz w:val="20"/>
          <w:szCs w:val="20"/>
          <w:rtl w:val="0"/>
        </w:rPr>
        <w:t xml:space="preserve">7</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Rule="auto"/>
        <w:ind w:firstLine="566"/>
        <w:jc w:val="righ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размещенной на нем</w:t>
      </w: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9"/>
        <w:tblW w:w="957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40"/>
        <w:gridCol w:w="1230"/>
        <w:tblGridChange w:id="0">
          <w:tblGrid>
            <w:gridCol w:w="8340"/>
            <w:gridCol w:w="12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Показатели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Обращались к информационным стендам</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99</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4">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Удовлетворены открытостью, полнотой и доступностью размещенной информации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100</w:t>
            </w:r>
            <w:r w:rsidDel="00000000" w:rsidR="00000000" w:rsidRPr="00000000">
              <w:rPr>
                <w:rtl w:val="0"/>
              </w:rPr>
            </w:r>
          </w:p>
        </w:tc>
      </w:tr>
    </w:tbl>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Rule="auto"/>
        <w:ind w:firstLine="566"/>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Для получения информации о деятельности организации её официальным сайтом пользовал</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color w:val="000000"/>
          <w:sz w:val="24"/>
          <w:szCs w:val="24"/>
          <w:rtl w:val="0"/>
        </w:rPr>
        <w:t xml:space="preserve">сь </w:t>
      </w:r>
      <w:r w:rsidDel="00000000" w:rsidR="00000000" w:rsidRPr="00000000">
        <w:rPr>
          <w:rFonts w:ascii="Times New Roman" w:cs="Times New Roman" w:eastAsia="Times New Roman" w:hAnsi="Times New Roman"/>
          <w:sz w:val="24"/>
          <w:szCs w:val="24"/>
          <w:rtl w:val="0"/>
        </w:rPr>
        <w:t xml:space="preserve">подавляющее большинство</w:t>
      </w:r>
      <w:r w:rsidDel="00000000" w:rsidR="00000000" w:rsidRPr="00000000">
        <w:rPr>
          <w:rFonts w:ascii="Times New Roman" w:cs="Times New Roman" w:eastAsia="Times New Roman" w:hAnsi="Times New Roman"/>
          <w:color w:val="000000"/>
          <w:sz w:val="24"/>
          <w:szCs w:val="24"/>
          <w:rtl w:val="0"/>
        </w:rPr>
        <w:t xml:space="preserve"> респондентов (</w:t>
      </w:r>
      <w:r w:rsidDel="00000000" w:rsidR="00000000" w:rsidRPr="00000000">
        <w:rPr>
          <w:rFonts w:ascii="Times New Roman" w:cs="Times New Roman" w:eastAsia="Times New Roman" w:hAnsi="Times New Roman"/>
          <w:sz w:val="24"/>
          <w:szCs w:val="24"/>
          <w:rtl w:val="0"/>
        </w:rPr>
        <w:t xml:space="preserve">92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Все </w:t>
      </w:r>
      <w:r w:rsidDel="00000000" w:rsidR="00000000" w:rsidRPr="00000000">
        <w:rPr>
          <w:rFonts w:ascii="Times New Roman" w:cs="Times New Roman" w:eastAsia="Times New Roman" w:hAnsi="Times New Roman"/>
          <w:color w:val="000000"/>
          <w:sz w:val="24"/>
          <w:szCs w:val="24"/>
          <w:rtl w:val="0"/>
        </w:rPr>
        <w:t xml:space="preserve">респондент</w:t>
      </w:r>
      <w:r w:rsidDel="00000000" w:rsidR="00000000" w:rsidRPr="00000000">
        <w:rPr>
          <w:rFonts w:ascii="Times New Roman" w:cs="Times New Roman" w:eastAsia="Times New Roman" w:hAnsi="Times New Roman"/>
          <w:sz w:val="24"/>
          <w:szCs w:val="24"/>
          <w:rtl w:val="0"/>
        </w:rPr>
        <w:t xml:space="preserve">ы</w:t>
      </w:r>
      <w:r w:rsidDel="00000000" w:rsidR="00000000" w:rsidRPr="00000000">
        <w:rPr>
          <w:rFonts w:ascii="Times New Roman" w:cs="Times New Roman" w:eastAsia="Times New Roman" w:hAnsi="Times New Roman"/>
          <w:color w:val="000000"/>
          <w:sz w:val="24"/>
          <w:szCs w:val="24"/>
          <w:rtl w:val="0"/>
        </w:rPr>
        <w:t xml:space="preserve"> удовлетворен</w:t>
      </w:r>
      <w:r w:rsidDel="00000000" w:rsidR="00000000" w:rsidRPr="00000000">
        <w:rPr>
          <w:rFonts w:ascii="Times New Roman" w:cs="Times New Roman" w:eastAsia="Times New Roman" w:hAnsi="Times New Roman"/>
          <w:sz w:val="24"/>
          <w:szCs w:val="24"/>
          <w:rtl w:val="0"/>
        </w:rPr>
        <w:t xml:space="preserve">ы</w:t>
      </w:r>
      <w:r w:rsidDel="00000000" w:rsidR="00000000" w:rsidRPr="00000000">
        <w:rPr>
          <w:rFonts w:ascii="Times New Roman" w:cs="Times New Roman" w:eastAsia="Times New Roman" w:hAnsi="Times New Roman"/>
          <w:color w:val="000000"/>
          <w:sz w:val="24"/>
          <w:szCs w:val="24"/>
          <w:rtl w:val="0"/>
        </w:rPr>
        <w:t xml:space="preserve"> открытостью, полнотой и доступностью размещенной информации (</w:t>
      </w: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Fonts w:ascii="Times New Roman" w:cs="Times New Roman" w:eastAsia="Times New Roman" w:hAnsi="Times New Roman"/>
          <w:color w:val="000000"/>
          <w:sz w:val="24"/>
          <w:szCs w:val="24"/>
          <w:rtl w:val="0"/>
        </w:rPr>
        <w:t xml:space="preserve">%.) Сводные данные по данному вопросу представлены в Таблице </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w:t>
      </w:r>
      <w:r w:rsidDel="00000000" w:rsidR="00000000" w:rsidRPr="00000000">
        <w:rPr>
          <w:rFonts w:ascii="Arial" w:cs="Arial" w:eastAsia="Arial" w:hAnsi="Arial"/>
          <w:sz w:val="20"/>
          <w:szCs w:val="20"/>
          <w:rtl w:val="0"/>
        </w:rPr>
        <w:t xml:space="preserve">8</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Rule="auto"/>
        <w:ind w:firstLine="566"/>
        <w:jc w:val="righ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информации о её деятельности</w:t>
      </w: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0"/>
        <w:tblW w:w="954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80"/>
        <w:gridCol w:w="1260"/>
        <w:tblGridChange w:id="0">
          <w:tblGrid>
            <w:gridCol w:w="8280"/>
            <w:gridCol w:w="12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Показатели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3C">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D">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Пользовались официальным сайтом организации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92</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Удовлетворены открытостью, полнотой и доступностью размещенной информации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0">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100</w:t>
            </w:r>
            <w:r w:rsidDel="00000000" w:rsidR="00000000" w:rsidRPr="00000000">
              <w:rPr>
                <w:rtl w:val="0"/>
              </w:rPr>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Респондентам было предложено подтвердить наличие ряда условий, касающихся комфортности предоставления услуг в организации. Средний уровень комфортности предоставления услуг в организации, который был рассчитан, как среднее значение всех оцененных условий, составил</w:t>
      </w:r>
      <w:r w:rsidDel="00000000" w:rsidR="00000000" w:rsidRPr="00000000">
        <w:rPr>
          <w:rFonts w:ascii="Times New Roman" w:cs="Times New Roman" w:eastAsia="Times New Roman" w:hAnsi="Times New Roman"/>
          <w:sz w:val="24"/>
          <w:szCs w:val="24"/>
          <w:rtl w:val="0"/>
        </w:rPr>
        <w:t xml:space="preserve"> 86</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Посещение организации Оператором</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подтвердило наличие всех условий комфортности предоставления услуг.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показателей </w:t>
      </w:r>
      <w:r w:rsidDel="00000000" w:rsidR="00000000" w:rsidRPr="00000000">
        <w:rPr>
          <w:rFonts w:ascii="Times New Roman" w:cs="Times New Roman" w:eastAsia="Times New Roman" w:hAnsi="Times New Roman"/>
          <w:sz w:val="24"/>
          <w:szCs w:val="24"/>
          <w:rtl w:val="0"/>
        </w:rPr>
        <w:t xml:space="preserve">Приказа Министерства просвещения Российской Федерации от 13 марта 2019 года № 114</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Следующий вопрос казался удовлетворенности респондентами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w:t>
      </w:r>
      <w:r w:rsidDel="00000000" w:rsidR="00000000" w:rsidRPr="00000000">
        <w:rPr>
          <w:rFonts w:ascii="Times New Roman" w:cs="Times New Roman" w:eastAsia="Times New Roman" w:hAnsi="Times New Roman"/>
          <w:sz w:val="24"/>
          <w:szCs w:val="24"/>
          <w:rtl w:val="0"/>
        </w:rPr>
        <w:t xml:space="preserve">Таких оказалось</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из числа респондентов, только </w:t>
      </w:r>
      <w:r w:rsidDel="00000000" w:rsidR="00000000" w:rsidRPr="00000000">
        <w:rPr>
          <w:rFonts w:ascii="Times New Roman" w:cs="Times New Roman" w:eastAsia="Times New Roman" w:hAnsi="Times New Roman"/>
          <w:sz w:val="24"/>
          <w:szCs w:val="24"/>
          <w:rtl w:val="0"/>
        </w:rPr>
        <w:t xml:space="preserve">треть из них удовлетворены</w:t>
      </w:r>
      <w:r w:rsidDel="00000000" w:rsidR="00000000" w:rsidRPr="00000000">
        <w:rPr>
          <w:rFonts w:ascii="Times New Roman" w:cs="Times New Roman" w:eastAsia="Times New Roman" w:hAnsi="Times New Roman"/>
          <w:color w:val="000000"/>
          <w:sz w:val="24"/>
          <w:szCs w:val="24"/>
          <w:rtl w:val="0"/>
        </w:rPr>
        <w:t xml:space="preserve"> доступностью предоставления услуг для инвалидов в организации (</w:t>
      </w:r>
      <w:r w:rsidDel="00000000" w:rsidR="00000000" w:rsidRPr="00000000">
        <w:rPr>
          <w:rFonts w:ascii="Times New Roman" w:cs="Times New Roman" w:eastAsia="Times New Roman" w:hAnsi="Times New Roman"/>
          <w:sz w:val="24"/>
          <w:szCs w:val="24"/>
          <w:rtl w:val="0"/>
        </w:rPr>
        <w:t xml:space="preserve">33</w:t>
      </w:r>
      <w:r w:rsidDel="00000000" w:rsidR="00000000" w:rsidRPr="00000000">
        <w:rPr>
          <w:rFonts w:ascii="Times New Roman" w:cs="Times New Roman" w:eastAsia="Times New Roman" w:hAnsi="Times New Roman"/>
          <w:color w:val="000000"/>
          <w:sz w:val="24"/>
          <w:szCs w:val="24"/>
          <w:rtl w:val="0"/>
        </w:rPr>
        <w:t xml:space="preserve">%). Сводные данные по данному вопросу представлены в Таблице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w:t>
      </w:r>
      <w:r w:rsidDel="00000000" w:rsidR="00000000" w:rsidRPr="00000000">
        <w:rPr>
          <w:rFonts w:ascii="Arial" w:cs="Arial" w:eastAsia="Arial" w:hAnsi="Arial"/>
          <w:sz w:val="20"/>
          <w:szCs w:val="20"/>
          <w:rtl w:val="0"/>
        </w:rPr>
        <w:t xml:space="preserve">9</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Rule="auto"/>
        <w:ind w:firstLine="566"/>
        <w:jc w:val="righ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r w:rsidDel="00000000" w:rsidR="00000000" w:rsidRPr="00000000">
        <w:rPr>
          <w:rFonts w:ascii="Times New Roman" w:cs="Times New Roman" w:eastAsia="Times New Roman" w:hAnsi="Times New Roman"/>
          <w:color w:val="000000"/>
          <w:sz w:val="24"/>
          <w:szCs w:val="24"/>
          <w:rtl w:val="0"/>
        </w:rPr>
        <w:t xml:space="preserve"> </w:t>
      </w:r>
    </w:p>
    <w:tbl>
      <w:tblPr>
        <w:tblStyle w:val="Table11"/>
        <w:tblW w:w="955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60"/>
        <w:gridCol w:w="1095"/>
        <w:tblGridChange w:id="0">
          <w:tblGrid>
            <w:gridCol w:w="8460"/>
            <w:gridCol w:w="109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4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Показатели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4A">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Имеют установленную группу инвалидности или являются представителями инвалидов</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2</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Удовлетворены доступностью предоставления услуг для инвалидов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33</w:t>
            </w:r>
            <w:r w:rsidDel="00000000" w:rsidR="00000000" w:rsidRPr="00000000">
              <w:rPr>
                <w:rtl w:val="0"/>
              </w:rPr>
            </w:r>
          </w:p>
        </w:tc>
      </w:tr>
    </w:tbl>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(доступна в Приложении 2 к данному отчету). В оценке изучались показатели критерия “Доступность услуг для инвалидов” (пункт 3.1 и 3.2 из перечня показателей </w:t>
      </w:r>
      <w:r w:rsidDel="00000000" w:rsidR="00000000" w:rsidRPr="00000000">
        <w:rPr>
          <w:rFonts w:ascii="Times New Roman" w:cs="Times New Roman" w:eastAsia="Times New Roman" w:hAnsi="Times New Roman"/>
          <w:sz w:val="24"/>
          <w:szCs w:val="24"/>
          <w:rtl w:val="0"/>
        </w:rPr>
        <w:t xml:space="preserve">Приказа Министерства просвещения Российской Федерации от 13 марта 2019 года № 114</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Таблицах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Fonts w:ascii="Times New Roman" w:cs="Times New Roman" w:eastAsia="Times New Roman" w:hAnsi="Times New Roman"/>
          <w:color w:val="000000"/>
          <w:sz w:val="24"/>
          <w:szCs w:val="24"/>
          <w:rtl w:val="0"/>
        </w:rPr>
        <w:t xml:space="preserve"> и </w:t>
      </w: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color w:val="000000"/>
          <w:sz w:val="24"/>
          <w:szCs w:val="24"/>
          <w:rtl w:val="0"/>
        </w:rPr>
        <w:t xml:space="preserve"> представлены результаты оценки доступност</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color w:val="000000"/>
          <w:sz w:val="24"/>
          <w:szCs w:val="24"/>
          <w:rtl w:val="0"/>
        </w:rPr>
        <w:t xml:space="preserve"> услуг для инвалидов.</w:t>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w:t>
      </w:r>
      <w:r w:rsidDel="00000000" w:rsidR="00000000" w:rsidRPr="00000000">
        <w:rPr>
          <w:rFonts w:ascii="Arial" w:cs="Arial" w:eastAsia="Arial" w:hAnsi="Arial"/>
          <w:sz w:val="20"/>
          <w:szCs w:val="20"/>
          <w:rtl w:val="0"/>
        </w:rPr>
        <w:t xml:space="preserve">10</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76"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Оборудование территории, прилегающей к организации, и ее помещений с учетом доступности для инвалидов.</w:t>
      </w:r>
    </w:p>
    <w:tbl>
      <w:tblPr>
        <w:tblStyle w:val="Table12"/>
        <w:tblW w:w="948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5"/>
        <w:gridCol w:w="7770"/>
        <w:gridCol w:w="1155"/>
        <w:tblGridChange w:id="0">
          <w:tblGrid>
            <w:gridCol w:w="555"/>
            <w:gridCol w:w="7770"/>
            <w:gridCol w:w="115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п/п</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Условия доступности для инвалидов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Оборудование входных групп пандусами или подъемными платформами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B">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5D">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выделенных стоянок для автотранспортных средств инвалидов</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5E">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60">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адаптированных лифтов, поручней, расширенных дверных проемов</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1">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63">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сменных кресел-колясок</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4">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66">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специально оборудованных санитарно-гигиенических помещений в организации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Нет</w:t>
            </w:r>
          </w:p>
        </w:tc>
      </w:tr>
    </w:tbl>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76" w:lineRule="auto"/>
        <w:ind w:firstLine="566"/>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76" w:lineRule="auto"/>
        <w:ind w:firstLine="566"/>
        <w:rPr>
          <w:rFonts w:ascii="Arial" w:cs="Arial" w:eastAsia="Arial" w:hAnsi="Arial"/>
          <w:color w:val="000000"/>
          <w:sz w:val="20"/>
          <w:szCs w:val="20"/>
        </w:rPr>
      </w:pPr>
      <w:r w:rsidDel="00000000" w:rsidR="00000000" w:rsidRPr="00000000">
        <w:rPr>
          <w:rFonts w:ascii="Times New Roman" w:cs="Times New Roman" w:eastAsia="Times New Roman" w:hAnsi="Times New Roman"/>
          <w:color w:val="000000"/>
          <w:sz w:val="24"/>
          <w:szCs w:val="24"/>
          <w:rtl w:val="0"/>
        </w:rPr>
        <w:t xml:space="preserve">Территория организации </w:t>
      </w:r>
      <w:r w:rsidDel="00000000" w:rsidR="00000000" w:rsidRPr="00000000">
        <w:rPr>
          <w:rFonts w:ascii="Times New Roman" w:cs="Times New Roman" w:eastAsia="Times New Roman" w:hAnsi="Times New Roman"/>
          <w:sz w:val="24"/>
          <w:szCs w:val="24"/>
          <w:rtl w:val="0"/>
        </w:rPr>
        <w:t xml:space="preserve">не </w:t>
      </w:r>
      <w:r w:rsidDel="00000000" w:rsidR="00000000" w:rsidRPr="00000000">
        <w:rPr>
          <w:rFonts w:ascii="Times New Roman" w:cs="Times New Roman" w:eastAsia="Times New Roman" w:hAnsi="Times New Roman"/>
          <w:color w:val="000000"/>
          <w:sz w:val="24"/>
          <w:szCs w:val="24"/>
          <w:rtl w:val="0"/>
        </w:rPr>
        <w:t xml:space="preserve">оборудована с учетом доступности для инвалидов</w:t>
      </w:r>
      <w:r w:rsidDel="00000000" w:rsidR="00000000" w:rsidRPr="00000000">
        <w:rPr>
          <w:rFonts w:ascii="Times New Roman" w:cs="Times New Roman" w:eastAsia="Times New Roman" w:hAnsi="Times New Roman"/>
          <w:sz w:val="24"/>
          <w:szCs w:val="24"/>
          <w:rtl w:val="0"/>
        </w:rPr>
        <w:t xml:space="preserve">, отсутствуют все перечисленные условия.</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76" w:lineRule="auto"/>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1</w:t>
      </w:r>
      <w:r w:rsidDel="00000000" w:rsidR="00000000" w:rsidRPr="00000000">
        <w:rPr>
          <w:rFonts w:ascii="Arial" w:cs="Arial" w:eastAsia="Arial" w:hAnsi="Arial"/>
          <w:sz w:val="20"/>
          <w:szCs w:val="20"/>
          <w:rtl w:val="0"/>
        </w:rPr>
        <w:t xml:space="preserve">1</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Обеспечение в организации условий доступности, позволяющих инвалидам получать образовательные услуги наравне с другими</w:t>
      </w:r>
      <w:r w:rsidDel="00000000" w:rsidR="00000000" w:rsidRPr="00000000">
        <w:rPr>
          <w:rFonts w:ascii="Arial" w:cs="Arial" w:eastAsia="Arial" w:hAnsi="Arial"/>
          <w:color w:val="000000"/>
          <w:sz w:val="20"/>
          <w:szCs w:val="20"/>
          <w:rtl w:val="0"/>
        </w:rPr>
        <w:t xml:space="preserve">.</w:t>
      </w:r>
    </w:p>
    <w:tbl>
      <w:tblPr>
        <w:tblStyle w:val="Table13"/>
        <w:tblW w:w="946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7755"/>
        <w:gridCol w:w="1140"/>
        <w:tblGridChange w:id="0">
          <w:tblGrid>
            <w:gridCol w:w="570"/>
            <w:gridCol w:w="7755"/>
            <w:gridCol w:w="114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6D">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п/п</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Условия доступности для инвалидов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6F">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171">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Дублирование для инвалидов по слуху и зрению звуковой и зрительной информации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2">
            <w:pPr>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Нет</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Дублирование надписей, знаков и иной текстовой и графической информации знаками, выполненными рельефно-точечным шрифтом Брайля</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Нет</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177">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Возможность предоставления инвалидам по слуху (слуху и зрению) услуг сурдопереводчика (тифлосурдопереводчика)</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Нет</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17A">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B">
            <w:pPr>
              <w:widowControl w:val="0"/>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Нет</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17D">
            <w:pPr>
              <w:widowControl w:val="0"/>
              <w:pBdr>
                <w:top w:space="0" w:sz="0" w:val="nil"/>
                <w:left w:space="0" w:sz="0" w:val="nil"/>
                <w:bottom w:space="0" w:sz="0" w:val="nil"/>
                <w:right w:space="0" w:sz="0" w:val="nil"/>
                <w:between w:space="0" w:sz="0" w:val="nil"/>
              </w:pBdr>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Наличие возможности предоставления услуги в дистанционном режиме или на дому</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Нет</w:t>
            </w:r>
            <w:r w:rsidDel="00000000" w:rsidR="00000000" w:rsidRPr="00000000">
              <w:rPr>
                <w:rtl w:val="0"/>
              </w:rPr>
            </w:r>
          </w:p>
        </w:tc>
      </w:tr>
    </w:tbl>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76"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организации </w:t>
      </w:r>
      <w:r w:rsidDel="00000000" w:rsidR="00000000" w:rsidRPr="00000000">
        <w:rPr>
          <w:rFonts w:ascii="Times New Roman" w:cs="Times New Roman" w:eastAsia="Times New Roman" w:hAnsi="Times New Roman"/>
          <w:sz w:val="24"/>
          <w:szCs w:val="24"/>
          <w:rtl w:val="0"/>
        </w:rPr>
        <w:t xml:space="preserve">отсутствуют</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все перечисленные</w:t>
      </w:r>
      <w:r w:rsidDel="00000000" w:rsidR="00000000" w:rsidRPr="00000000">
        <w:rPr>
          <w:rFonts w:ascii="Times New Roman" w:cs="Times New Roman" w:eastAsia="Times New Roman" w:hAnsi="Times New Roman"/>
          <w:color w:val="000000"/>
          <w:sz w:val="24"/>
          <w:szCs w:val="24"/>
          <w:rtl w:val="0"/>
        </w:rPr>
        <w:t xml:space="preserve"> условия доступности, позволяющие инвалидам получать образовательные услуги наравне с другими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Следующие вопросы касались удовлетворенности респондентов доброжелательностью и вежливостью двух типов работников:</w:t>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обеспечивающих первичный контакт с посетителями и информирование об услугах при непосредственном обращении в организацию;</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обеспечивающих непосредственное оказание услуги при обращении в организацию.</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Сводные данные по данному вопросу представлены в Таблице 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Удовлетворенность респондентов доброжелательностью и вежливостью работников, при обращении в образовательной организации</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 </w:t>
      </w:r>
    </w:p>
    <w:tbl>
      <w:tblPr>
        <w:tblStyle w:val="Table14"/>
        <w:tblW w:w="9630.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gridCol w:w="1260"/>
        <w:tblGridChange w:id="0">
          <w:tblGrid>
            <w:gridCol w:w="8370"/>
            <w:gridCol w:w="126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Тип взаимодействия работника с получателем услуги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A">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B">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Обеспечение первичного контакта и информирование об услугах</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C">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99</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Обеспечение непосредственного оказания услуги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99</w:t>
            </w:r>
            <w:r w:rsidDel="00000000" w:rsidR="00000000" w:rsidRPr="00000000">
              <w:rPr>
                <w:rtl w:val="0"/>
              </w:rPr>
            </w:r>
          </w:p>
        </w:tc>
      </w:tr>
    </w:tbl>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Как мы видим из таблицы, </w:t>
      </w:r>
      <w:r w:rsidDel="00000000" w:rsidR="00000000" w:rsidRPr="00000000">
        <w:rPr>
          <w:rFonts w:ascii="Times New Roman" w:cs="Times New Roman" w:eastAsia="Times New Roman" w:hAnsi="Times New Roman"/>
          <w:sz w:val="24"/>
          <w:szCs w:val="24"/>
          <w:rtl w:val="0"/>
        </w:rPr>
        <w:t xml:space="preserve">почти все респонденты удовлетворены</w:t>
      </w:r>
      <w:r w:rsidDel="00000000" w:rsidR="00000000" w:rsidRPr="00000000">
        <w:rPr>
          <w:rFonts w:ascii="Times New Roman" w:cs="Times New Roman" w:eastAsia="Times New Roman" w:hAnsi="Times New Roman"/>
          <w:color w:val="000000"/>
          <w:sz w:val="24"/>
          <w:szCs w:val="24"/>
          <w:rtl w:val="0"/>
        </w:rPr>
        <w:t xml:space="preserve"> доброжелательностью и вежливостью работников, при обращении в организацию при разных типах взаимодействия (99%). </w:t>
      </w:r>
    </w:p>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1</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Rule="auto"/>
        <w:ind w:firstLine="566"/>
        <w:jc w:val="right"/>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0"/>
          <w:szCs w:val="20"/>
          <w:rtl w:val="0"/>
        </w:rPr>
        <w:t xml:space="preserve">Удовлетворенность респондентов доброжелательностью и вежливостью работников, при использовании дистанционных форм взаимодействия с организаци</w:t>
      </w:r>
      <w:r w:rsidDel="00000000" w:rsidR="00000000" w:rsidRPr="00000000">
        <w:rPr>
          <w:rFonts w:ascii="Arial" w:cs="Arial" w:eastAsia="Arial" w:hAnsi="Arial"/>
          <w:sz w:val="20"/>
          <w:szCs w:val="20"/>
          <w:rtl w:val="0"/>
        </w:rPr>
        <w:t xml:space="preserve">ей, %</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tbl>
      <w:tblPr>
        <w:tblStyle w:val="Table15"/>
        <w:tblW w:w="955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85"/>
        <w:gridCol w:w="1170"/>
        <w:tblGridChange w:id="0">
          <w:tblGrid>
            <w:gridCol w:w="8385"/>
            <w:gridCol w:w="117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95">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Показатели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6">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7">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Пользовались дистанционными формами взаимодействия с организацией</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8">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86</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99">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Удовлетворены доброжелательностью и вежливостью работников организации, с которыми взаимодействовали в дистанционной форме</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9A">
            <w:pPr>
              <w:widowControl w:val="0"/>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100</w:t>
            </w:r>
            <w:r w:rsidDel="00000000" w:rsidR="00000000" w:rsidRPr="00000000">
              <w:rPr>
                <w:rtl w:val="0"/>
              </w:rPr>
            </w:r>
          </w:p>
        </w:tc>
      </w:tr>
    </w:tbl>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Основная масса</w:t>
      </w:r>
      <w:r w:rsidDel="00000000" w:rsidR="00000000" w:rsidRPr="00000000">
        <w:rPr>
          <w:rFonts w:ascii="Times New Roman" w:cs="Times New Roman" w:eastAsia="Times New Roman" w:hAnsi="Times New Roman"/>
          <w:color w:val="000000"/>
          <w:sz w:val="24"/>
          <w:szCs w:val="24"/>
          <w:rtl w:val="0"/>
        </w:rPr>
        <w:t xml:space="preserve"> респондентов (</w:t>
      </w:r>
      <w:r w:rsidDel="00000000" w:rsidR="00000000" w:rsidRPr="00000000">
        <w:rPr>
          <w:rFonts w:ascii="Times New Roman" w:cs="Times New Roman" w:eastAsia="Times New Roman" w:hAnsi="Times New Roman"/>
          <w:sz w:val="24"/>
          <w:szCs w:val="24"/>
          <w:rtl w:val="0"/>
        </w:rPr>
        <w:t xml:space="preserve">86</w:t>
      </w:r>
      <w:r w:rsidDel="00000000" w:rsidR="00000000" w:rsidRPr="00000000">
        <w:rPr>
          <w:rFonts w:ascii="Times New Roman" w:cs="Times New Roman" w:eastAsia="Times New Roman" w:hAnsi="Times New Roman"/>
          <w:color w:val="000000"/>
          <w:sz w:val="24"/>
          <w:szCs w:val="24"/>
          <w:rtl w:val="0"/>
        </w:rPr>
        <w:t xml:space="preserve">%) пользовал</w:t>
      </w:r>
      <w:r w:rsidDel="00000000" w:rsidR="00000000" w:rsidRPr="00000000">
        <w:rPr>
          <w:rFonts w:ascii="Times New Roman" w:cs="Times New Roman" w:eastAsia="Times New Roman" w:hAnsi="Times New Roman"/>
          <w:sz w:val="24"/>
          <w:szCs w:val="24"/>
          <w:rtl w:val="0"/>
        </w:rPr>
        <w:t xml:space="preserve">а</w:t>
      </w:r>
      <w:r w:rsidDel="00000000" w:rsidR="00000000" w:rsidRPr="00000000">
        <w:rPr>
          <w:rFonts w:ascii="Times New Roman" w:cs="Times New Roman" w:eastAsia="Times New Roman" w:hAnsi="Times New Roman"/>
          <w:color w:val="000000"/>
          <w:sz w:val="24"/>
          <w:szCs w:val="24"/>
          <w:rtl w:val="0"/>
        </w:rPr>
        <w:t xml:space="preserve">сь дистанционными формами взаимодействия, </w:t>
      </w:r>
      <w:r w:rsidDel="00000000" w:rsidR="00000000" w:rsidRPr="00000000">
        <w:rPr>
          <w:rFonts w:ascii="Times New Roman" w:cs="Times New Roman" w:eastAsia="Times New Roman" w:hAnsi="Times New Roman"/>
          <w:sz w:val="24"/>
          <w:szCs w:val="24"/>
          <w:rtl w:val="0"/>
        </w:rPr>
        <w:t xml:space="preserve">из них все</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удовлетворены</w:t>
      </w:r>
      <w:r w:rsidDel="00000000" w:rsidR="00000000" w:rsidRPr="00000000">
        <w:rPr>
          <w:rFonts w:ascii="Times New Roman" w:cs="Times New Roman" w:eastAsia="Times New Roman" w:hAnsi="Times New Roman"/>
          <w:color w:val="000000"/>
          <w:sz w:val="24"/>
          <w:szCs w:val="24"/>
          <w:rtl w:val="0"/>
        </w:rPr>
        <w:t xml:space="preserve"> доброжелательностью и вежливостью работников, при использовании дистанционных форм (</w:t>
      </w: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заключени</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 респондентов попросили дать общую оценку организации. Для этого было задано три вопроса о готовности рекомендовать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 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Таблица 1</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Rule="auto"/>
        <w:ind w:firstLine="566"/>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Общая оценка образовательной организации</w:t>
      </w: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16"/>
        <w:tblW w:w="9555.0" w:type="dxa"/>
        <w:jc w:val="left"/>
        <w:tblInd w:w="-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70"/>
        <w:gridCol w:w="1185"/>
        <w:tblGridChange w:id="0">
          <w:tblGrid>
            <w:gridCol w:w="8370"/>
            <w:gridCol w:w="11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Показатели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1">
            <w:pPr>
              <w:pBdr>
                <w:top w:space="0" w:sz="0" w:val="nil"/>
                <w:left w:space="0" w:sz="0" w:val="nil"/>
                <w:bottom w:space="0" w:sz="0" w:val="nil"/>
                <w:right w:space="0" w:sz="0" w:val="nil"/>
                <w:between w:space="0" w:sz="0" w:val="nil"/>
              </w:pBdr>
              <w:spacing w:line="259" w:lineRule="auto"/>
              <w:jc w:val="center"/>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ЦРР-ДС14</w:t>
            </w: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2">
            <w:pPr>
              <w:pBdr>
                <w:top w:space="0" w:sz="0" w:val="nil"/>
                <w:left w:space="0" w:sz="0" w:val="nil"/>
                <w:bottom w:space="0" w:sz="0" w:val="nil"/>
                <w:right w:space="0" w:sz="0" w:val="nil"/>
                <w:between w:space="0" w:sz="0" w:val="nil"/>
              </w:pBdr>
              <w:spacing w:line="259"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Готовность рекомендовать организации своим знакомым и родственникам</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3">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4">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Удовлетворенность организационными условиями предоставления услуг</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5">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A6">
            <w:pPr>
              <w:pBdr>
                <w:top w:space="0" w:sz="0" w:val="nil"/>
                <w:left w:space="0" w:sz="0" w:val="nil"/>
                <w:bottom w:space="0" w:sz="0" w:val="nil"/>
                <w:right w:space="0" w:sz="0" w:val="nil"/>
                <w:between w:space="0" w:sz="0" w:val="nil"/>
              </w:pBdr>
              <w:spacing w:line="259"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Удовлетворенность в целом условиями оказания услуг в организации</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A7">
            <w:pPr>
              <w:widowControl w:val="0"/>
              <w:spacing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bl>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Почти все респонденты</w:t>
      </w:r>
      <w:r w:rsidDel="00000000" w:rsidR="00000000" w:rsidRPr="00000000">
        <w:rPr>
          <w:rFonts w:ascii="Times New Roman" w:cs="Times New Roman" w:eastAsia="Times New Roman" w:hAnsi="Times New Roman"/>
          <w:color w:val="000000"/>
          <w:sz w:val="24"/>
          <w:szCs w:val="24"/>
          <w:rtl w:val="0"/>
        </w:rPr>
        <w:t xml:space="preserve"> готовы рекомендовать организацию своим знакомым и родственникам (</w:t>
      </w:r>
      <w:r w:rsidDel="00000000" w:rsidR="00000000" w:rsidRPr="00000000">
        <w:rPr>
          <w:rFonts w:ascii="Times New Roman" w:cs="Times New Roman" w:eastAsia="Times New Roman" w:hAnsi="Times New Roman"/>
          <w:sz w:val="24"/>
          <w:szCs w:val="24"/>
          <w:rtl w:val="0"/>
        </w:rPr>
        <w:t xml:space="preserve">99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и </w:t>
      </w:r>
      <w:r w:rsidDel="00000000" w:rsidR="00000000" w:rsidRPr="00000000">
        <w:rPr>
          <w:rFonts w:ascii="Times New Roman" w:cs="Times New Roman" w:eastAsia="Times New Roman" w:hAnsi="Times New Roman"/>
          <w:color w:val="000000"/>
          <w:sz w:val="24"/>
          <w:szCs w:val="24"/>
          <w:rtl w:val="0"/>
        </w:rPr>
        <w:t xml:space="preserve">довольн</w:t>
      </w:r>
      <w:r w:rsidDel="00000000" w:rsidR="00000000" w:rsidRPr="00000000">
        <w:rPr>
          <w:rFonts w:ascii="Times New Roman" w:cs="Times New Roman" w:eastAsia="Times New Roman" w:hAnsi="Times New Roman"/>
          <w:sz w:val="24"/>
          <w:szCs w:val="24"/>
          <w:rtl w:val="0"/>
        </w:rPr>
        <w:t xml:space="preserve">ы</w:t>
      </w:r>
      <w:r w:rsidDel="00000000" w:rsidR="00000000" w:rsidRPr="00000000">
        <w:rPr>
          <w:rFonts w:ascii="Times New Roman" w:cs="Times New Roman" w:eastAsia="Times New Roman" w:hAnsi="Times New Roman"/>
          <w:color w:val="000000"/>
          <w:sz w:val="24"/>
          <w:szCs w:val="24"/>
          <w:rtl w:val="0"/>
        </w:rPr>
        <w:t xml:space="preserve"> организационными условиями предоставления услуг (</w:t>
      </w:r>
      <w:r w:rsidDel="00000000" w:rsidR="00000000" w:rsidRPr="00000000">
        <w:rPr>
          <w:rFonts w:ascii="Times New Roman" w:cs="Times New Roman" w:eastAsia="Times New Roman" w:hAnsi="Times New Roman"/>
          <w:sz w:val="24"/>
          <w:szCs w:val="24"/>
          <w:rtl w:val="0"/>
        </w:rPr>
        <w:t xml:space="preserve">99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абсолютно все респонденты довольны </w:t>
      </w:r>
      <w:r w:rsidDel="00000000" w:rsidR="00000000" w:rsidRPr="00000000">
        <w:rPr>
          <w:rFonts w:ascii="Times New Roman" w:cs="Times New Roman" w:eastAsia="Times New Roman" w:hAnsi="Times New Roman"/>
          <w:color w:val="000000"/>
          <w:sz w:val="24"/>
          <w:szCs w:val="24"/>
          <w:rtl w:val="0"/>
        </w:rPr>
        <w:t xml:space="preserve">условиями оказания услуг в целом (</w:t>
      </w:r>
      <w:r w:rsidDel="00000000" w:rsidR="00000000" w:rsidRPr="00000000">
        <w:rPr>
          <w:rFonts w:ascii="Times New Roman" w:cs="Times New Roman" w:eastAsia="Times New Roman" w:hAnsi="Times New Roman"/>
          <w:sz w:val="24"/>
          <w:szCs w:val="24"/>
          <w:rtl w:val="0"/>
        </w:rPr>
        <w:t xml:space="preserve">100</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Rule="auto"/>
        <w:ind w:firstLine="566"/>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Значения по каждому показателю, характеризующему общие критерии оценки качества условий оказания услуг образовательными организациями</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Rule="auto"/>
        <w:ind w:firstLine="709"/>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ind w:firstLine="705"/>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Значения по каждому показателю, характеризующему общие критерии оценки качества условий оказания услуг организаци</w:t>
      </w:r>
      <w:r w:rsidDel="00000000" w:rsidR="00000000" w:rsidRPr="00000000">
        <w:rPr>
          <w:rFonts w:ascii="Times New Roman" w:cs="Times New Roman" w:eastAsia="Times New Roman" w:hAnsi="Times New Roman"/>
          <w:sz w:val="24"/>
          <w:szCs w:val="24"/>
          <w:rtl w:val="0"/>
        </w:rPr>
        <w:t xml:space="preserve">ей</w:t>
      </w:r>
      <w:r w:rsidDel="00000000" w:rsidR="00000000" w:rsidRPr="00000000">
        <w:rPr>
          <w:rFonts w:ascii="Times New Roman" w:cs="Times New Roman" w:eastAsia="Times New Roman" w:hAnsi="Times New Roman"/>
          <w:color w:val="000000"/>
          <w:sz w:val="24"/>
          <w:szCs w:val="24"/>
          <w:rtl w:val="0"/>
        </w:rPr>
        <w:t xml:space="preserve"> были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Минтруда России от 31 мая 2018 г. № 344н. </w:t>
      </w:r>
    </w:p>
    <w:p w:rsidR="00000000" w:rsidDel="00000000" w:rsidP="00000000" w:rsidRDefault="00000000" w:rsidRPr="00000000" w14:paraId="000001AE">
      <w:pPr>
        <w:pBdr>
          <w:top w:space="0" w:sz="0" w:val="nil"/>
          <w:left w:space="0" w:sz="0" w:val="nil"/>
          <w:bottom w:space="0" w:sz="0" w:val="nil"/>
          <w:right w:space="0" w:sz="0" w:val="nil"/>
          <w:between w:space="0" w:sz="0" w:val="nil"/>
        </w:pBdr>
        <w:ind w:firstLine="70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Значения в таблицах приводятся в баллах в формате, необходимом для внесения на сайт bus.gov.ru</w:t>
      </w:r>
      <w:r w:rsidDel="00000000" w:rsidR="00000000" w:rsidRPr="00000000">
        <w:rPr>
          <w:rFonts w:ascii="Times New Roman" w:cs="Times New Roman" w:eastAsia="Times New Roman" w:hAnsi="Times New Roman"/>
          <w:sz w:val="24"/>
          <w:szCs w:val="24"/>
          <w:rtl w:val="0"/>
        </w:rPr>
        <w:t xml:space="preserve">. В таблице в строке «Макс.» – указаны максимальные значения по каждому параметру. В ячейках со знаком “---”  значения станут доступны после расчетов на сайте bus.gov.ru и должны быть внесены самостоятельно. </w:t>
      </w:r>
    </w:p>
    <w:p w:rsidR="00000000" w:rsidDel="00000000" w:rsidP="00000000" w:rsidRDefault="00000000" w:rsidRPr="00000000" w14:paraId="000001AF">
      <w:pPr>
        <w:spacing w:after="0" w:lineRule="auto"/>
        <w:ind w:firstLine="566"/>
        <w:jc w:val="both"/>
        <w:rPr>
          <w:rFonts w:ascii="Times New Roman" w:cs="Times New Roman" w:eastAsia="Times New Roman" w:hAnsi="Times New Roman"/>
          <w:sz w:val="24"/>
          <w:szCs w:val="24"/>
        </w:rPr>
      </w:pPr>
      <w:r w:rsidDel="00000000" w:rsidR="00000000" w:rsidRPr="00000000">
        <w:rPr>
          <w:rtl w:val="0"/>
        </w:rPr>
      </w:r>
    </w:p>
    <w:tbl>
      <w:tblPr>
        <w:tblStyle w:val="Table17"/>
        <w:tblW w:w="951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505"/>
        <w:gridCol w:w="1005"/>
        <w:tblGridChange w:id="0">
          <w:tblGrid>
            <w:gridCol w:w="8505"/>
            <w:gridCol w:w="1005"/>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B0">
            <w:pPr>
              <w:widowControl w:val="0"/>
              <w:spacing w:after="0" w:line="276"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Заполняется в начале </w:t>
            </w:r>
          </w:p>
        </w:tc>
        <w:tc>
          <w:tcPr>
            <w:tcBorders>
              <w:top w:color="000000" w:space="0" w:sz="8" w:val="single"/>
              <w:left w:color="000000" w:space="0" w:sz="0" w:val="nil"/>
              <w:bottom w:color="000000" w:space="0" w:sz="8" w:val="single"/>
              <w:right w:color="000000" w:space="0" w:sz="8" w:val="single"/>
            </w:tcBorders>
            <w:tcMar>
              <w:top w:w="40.0" w:type="dxa"/>
              <w:left w:w="40.0" w:type="dxa"/>
              <w:bottom w:w="40.0" w:type="dxa"/>
              <w:right w:w="40.0" w:type="dxa"/>
            </w:tcMar>
            <w:vAlign w:val="bottom"/>
          </w:tcPr>
          <w:p w:rsidR="00000000" w:rsidDel="00000000" w:rsidP="00000000" w:rsidRDefault="00000000" w:rsidRPr="00000000" w14:paraId="000001B1">
            <w:pPr>
              <w:spacing w:after="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ЦРР-ДС14</w:t>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B2">
            <w:pPr>
              <w:widowControl w:val="0"/>
              <w:spacing w:after="0" w:line="276"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Численность респондентов</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B3">
            <w:pPr>
              <w:spacing w:after="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139</w:t>
            </w:r>
          </w:p>
        </w:tc>
      </w:tr>
      <w:tr>
        <w:trPr>
          <w:trHeight w:val="300" w:hRule="atLeast"/>
        </w:trPr>
        <w:tc>
          <w:tcPr>
            <w:tcBorders>
              <w:top w:color="cccccc"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1B4">
            <w:pPr>
              <w:widowControl w:val="0"/>
              <w:spacing w:after="0" w:line="276" w:lineRule="auto"/>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Доля респондентов</w:t>
            </w:r>
          </w:p>
        </w:tc>
        <w:tc>
          <w:tcPr>
            <w:tcBorders>
              <w:top w:color="000000" w:space="0" w:sz="0" w:val="nil"/>
              <w:left w:color="000000" w:space="0" w:sz="0" w:val="nil"/>
              <w:bottom w:color="000000" w:space="0" w:sz="8" w:val="single"/>
              <w:right w:color="000000" w:space="0" w:sz="8" w:val="single"/>
            </w:tcBorders>
            <w:tcMar>
              <w:top w:w="40.0" w:type="dxa"/>
              <w:left w:w="40.0" w:type="dxa"/>
              <w:bottom w:w="40.0" w:type="dxa"/>
              <w:right w:w="40.0" w:type="dxa"/>
            </w:tcMar>
          </w:tcPr>
          <w:p w:rsidR="00000000" w:rsidDel="00000000" w:rsidP="00000000" w:rsidRDefault="00000000" w:rsidRPr="00000000" w14:paraId="000001B5">
            <w:pPr>
              <w:spacing w:after="0" w:line="240" w:lineRule="auto"/>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62%</w:t>
            </w:r>
          </w:p>
        </w:tc>
      </w:tr>
    </w:tbl>
    <w:p w:rsidR="00000000" w:rsidDel="00000000" w:rsidP="00000000" w:rsidRDefault="00000000" w:rsidRPr="00000000" w14:paraId="000001B6">
      <w:pPr>
        <w:spacing w:after="0" w:lineRule="auto"/>
        <w:ind w:firstLine="566"/>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B7">
      <w:pPr>
        <w:spacing w:after="0" w:lineRule="auto"/>
        <w:ind w:firstLine="566"/>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B8">
      <w:pPr>
        <w:spacing w:after="0" w:lineRule="auto"/>
        <w:ind w:firstLine="566"/>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B9">
      <w:pPr>
        <w:spacing w:after="0" w:lineRule="auto"/>
        <w:ind w:firstLine="566"/>
        <w:jc w:val="both"/>
        <w:rPr>
          <w:rFonts w:ascii="Arial Narrow" w:cs="Arial Narrow" w:eastAsia="Arial Narrow" w:hAnsi="Arial Narrow"/>
          <w:b w:val="1"/>
          <w:sz w:val="24"/>
          <w:szCs w:val="24"/>
        </w:rPr>
      </w:pPr>
      <w:r w:rsidDel="00000000" w:rsidR="00000000" w:rsidRPr="00000000">
        <w:rPr>
          <w:rtl w:val="0"/>
        </w:rPr>
      </w:r>
    </w:p>
    <w:p w:rsidR="00000000" w:rsidDel="00000000" w:rsidP="00000000" w:rsidRDefault="00000000" w:rsidRPr="00000000" w14:paraId="000001BA">
      <w:pPr>
        <w:numPr>
          <w:ilvl w:val="3"/>
          <w:numId w:val="3"/>
        </w:numPr>
        <w:pBdr>
          <w:top w:space="0" w:sz="0" w:val="nil"/>
          <w:left w:space="0" w:sz="0" w:val="nil"/>
          <w:bottom w:space="0" w:sz="0" w:val="nil"/>
          <w:right w:space="0" w:sz="0" w:val="nil"/>
          <w:between w:space="0" w:sz="0" w:val="nil"/>
        </w:pBdr>
        <w:ind w:left="426" w:hanging="360"/>
        <w:jc w:val="both"/>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Критерий </w:t>
      </w:r>
      <w:r w:rsidDel="00000000" w:rsidR="00000000" w:rsidRPr="00000000">
        <w:rPr>
          <w:rFonts w:ascii="Arial Narrow" w:cs="Arial Narrow" w:eastAsia="Arial Narrow" w:hAnsi="Arial Narrow"/>
          <w:b w:val="1"/>
          <w:sz w:val="20"/>
          <w:szCs w:val="20"/>
          <w:rtl w:val="0"/>
        </w:rPr>
        <w:t xml:space="preserve">“</w:t>
      </w:r>
      <w:r w:rsidDel="00000000" w:rsidR="00000000" w:rsidRPr="00000000">
        <w:rPr>
          <w:rFonts w:ascii="Arial Narrow" w:cs="Arial Narrow" w:eastAsia="Arial Narrow" w:hAnsi="Arial Narrow"/>
          <w:b w:val="1"/>
          <w:color w:val="000000"/>
          <w:sz w:val="20"/>
          <w:szCs w:val="20"/>
          <w:rtl w:val="0"/>
        </w:rPr>
        <w:t xml:space="preserve">Открытость и доступность информации об организации, осуществляющей образовательную деятельность</w:t>
      </w:r>
      <w:r w:rsidDel="00000000" w:rsidR="00000000" w:rsidRPr="00000000">
        <w:rPr>
          <w:rFonts w:ascii="Arial Narrow" w:cs="Arial Narrow" w:eastAsia="Arial Narrow" w:hAnsi="Arial Narrow"/>
          <w:b w:val="1"/>
          <w:sz w:val="20"/>
          <w:szCs w:val="20"/>
          <w:rtl w:val="0"/>
        </w:rPr>
        <w:t xml:space="preserve">”</w:t>
      </w:r>
      <w:r w:rsidDel="00000000" w:rsidR="00000000" w:rsidRPr="00000000">
        <w:rPr>
          <w:rFonts w:ascii="Arial Narrow" w:cs="Arial Narrow" w:eastAsia="Arial Narrow" w:hAnsi="Arial Narrow"/>
          <w:b w:val="1"/>
          <w:color w:val="000000"/>
          <w:sz w:val="20"/>
          <w:szCs w:val="20"/>
          <w:rtl w:val="0"/>
        </w:rPr>
        <w:t xml:space="preserve">.</w:t>
      </w:r>
      <w:r w:rsidDel="00000000" w:rsidR="00000000" w:rsidRPr="00000000">
        <w:rPr>
          <w:rtl w:val="0"/>
        </w:rPr>
      </w:r>
    </w:p>
    <w:tbl>
      <w:tblPr>
        <w:tblStyle w:val="Table18"/>
        <w:tblW w:w="94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70"/>
        <w:gridCol w:w="2325"/>
        <w:tblGridChange w:id="0">
          <w:tblGrid>
            <w:gridCol w:w="7170"/>
            <w:gridCol w:w="2325"/>
          </w:tblGrid>
        </w:tblGridChange>
      </w:tblGrid>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BB">
            <w:pPr>
              <w:widowControl w:val="0"/>
              <w:spacing w:after="0" w:line="276"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BC">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69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BD">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1.1. Соответствие информации о деятельности организации социальной сферы, размещенной на информационных ресурсах, её содержанию и порядку (форме), установленным законодательными и иными нормативными правовыми актами РФ</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BE">
            <w:pPr>
              <w:widowControl w:val="0"/>
              <w:spacing w:after="0" w:line="276" w:lineRule="auto"/>
              <w:rPr>
                <w:sz w:val="20"/>
                <w:szCs w:val="20"/>
              </w:rPr>
            </w:pPr>
            <w:r w:rsidDel="00000000" w:rsidR="00000000" w:rsidRPr="00000000">
              <w:rPr>
                <w:rtl w:val="0"/>
              </w:rPr>
            </w:r>
          </w:p>
        </w:tc>
      </w:tr>
      <w:tr>
        <w:trPr>
          <w:trHeight w:val="69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BF">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0">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10/10</w:t>
            </w:r>
            <w:r w:rsidDel="00000000" w:rsidR="00000000" w:rsidRPr="00000000">
              <w:rPr>
                <w:rtl w:val="0"/>
              </w:rPr>
            </w:r>
          </w:p>
        </w:tc>
      </w:tr>
      <w:tr>
        <w:trPr>
          <w:trHeight w:val="69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1">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2">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7/10</w:t>
            </w:r>
            <w:r w:rsidDel="00000000" w:rsidR="00000000" w:rsidRPr="00000000">
              <w:rPr>
                <w:rtl w:val="0"/>
              </w:rPr>
            </w:r>
          </w:p>
        </w:tc>
      </w:tr>
      <w:tr>
        <w:trPr>
          <w:trHeight w:val="69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3">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C4">
            <w:pPr>
              <w:widowControl w:val="0"/>
              <w:spacing w:after="0" w:line="276" w:lineRule="auto"/>
              <w:rPr>
                <w:sz w:val="20"/>
                <w:szCs w:val="20"/>
              </w:rPr>
            </w:pPr>
            <w:r w:rsidDel="00000000" w:rsidR="00000000" w:rsidRPr="00000000">
              <w:rPr>
                <w:rtl w:val="0"/>
              </w:rPr>
            </w:r>
          </w:p>
        </w:tc>
      </w:tr>
      <w:tr>
        <w:trPr>
          <w:trHeight w:val="91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5">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1.2.1. Наличие и функционирование на официальном сайте организации информации о дистанционных способах взаимодействия с получателями услуг.</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6">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В наличии и функционируют более трёх дистанционных способов взаимодействия = 100</w:t>
            </w:r>
            <w:r w:rsidDel="00000000" w:rsidR="00000000" w:rsidRPr="00000000">
              <w:rPr>
                <w:rtl w:val="0"/>
              </w:rPr>
            </w:r>
          </w:p>
        </w:tc>
      </w:tr>
      <w:tr>
        <w:trPr>
          <w:trHeight w:val="69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7">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C8">
            <w:pPr>
              <w:widowControl w:val="0"/>
              <w:spacing w:after="0" w:line="276" w:lineRule="auto"/>
              <w:rPr>
                <w:sz w:val="20"/>
                <w:szCs w:val="20"/>
              </w:rPr>
            </w:pP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9">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A">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142/142</w:t>
            </w:r>
            <w:r w:rsidDel="00000000" w:rsidR="00000000" w:rsidRPr="00000000">
              <w:rPr>
                <w:rtl w:val="0"/>
              </w:rPr>
            </w:r>
          </w:p>
        </w:tc>
      </w:tr>
      <w:tr>
        <w:trPr>
          <w:trHeight w:val="114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B">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r w:rsidDel="00000000" w:rsidR="00000000" w:rsidRPr="00000000">
              <w:rPr>
                <w:rtl w:val="0"/>
              </w:rPr>
            </w:r>
          </w:p>
        </w:tc>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CC">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132/132</w:t>
            </w:r>
            <w:r w:rsidDel="00000000" w:rsidR="00000000" w:rsidRPr="00000000">
              <w:rPr>
                <w:rtl w:val="0"/>
              </w:rPr>
            </w:r>
          </w:p>
        </w:tc>
      </w:tr>
    </w:tbl>
    <w:p w:rsidR="00000000" w:rsidDel="00000000" w:rsidP="00000000" w:rsidRDefault="00000000" w:rsidRPr="00000000" w14:paraId="000001CD">
      <w:pPr>
        <w:pBdr>
          <w:top w:space="0" w:sz="0" w:val="nil"/>
          <w:left w:space="0" w:sz="0" w:val="nil"/>
          <w:bottom w:space="0" w:sz="0" w:val="nil"/>
          <w:right w:space="0" w:sz="0" w:val="nil"/>
          <w:between w:space="0" w:sz="0" w:val="nil"/>
        </w:pBdr>
        <w:ind w:left="0" w:firstLine="0"/>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360" w:lineRule="auto"/>
        <w:ind w:left="45"/>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2. Критерий «Комфортность условий предоставления услуг»</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360" w:lineRule="auto"/>
        <w:ind w:left="45"/>
        <w:rPr>
          <w:rFonts w:ascii="Arial Narrow" w:cs="Arial Narrow" w:eastAsia="Arial Narrow" w:hAnsi="Arial Narrow"/>
          <w:b w:val="1"/>
          <w:sz w:val="20"/>
          <w:szCs w:val="20"/>
        </w:rPr>
      </w:pPr>
      <w:r w:rsidDel="00000000" w:rsidR="00000000" w:rsidRPr="00000000">
        <w:rPr>
          <w:rtl w:val="0"/>
        </w:rPr>
      </w:r>
    </w:p>
    <w:tbl>
      <w:tblPr>
        <w:tblStyle w:val="Table19"/>
        <w:tblW w:w="94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55"/>
        <w:gridCol w:w="2325"/>
        <w:tblGridChange w:id="0">
          <w:tblGrid>
            <w:gridCol w:w="7155"/>
            <w:gridCol w:w="2325"/>
          </w:tblGrid>
        </w:tblGridChange>
      </w:tblGrid>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0">
            <w:pPr>
              <w:widowControl w:val="0"/>
              <w:spacing w:after="0" w:line="240"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1">
            <w:pPr>
              <w:widowControl w:val="0"/>
              <w:spacing w:after="0" w:line="240"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2">
            <w:pPr>
              <w:widowControl w:val="0"/>
              <w:spacing w:after="0" w:line="240" w:lineRule="auto"/>
              <w:rPr>
                <w:sz w:val="20"/>
                <w:szCs w:val="20"/>
              </w:rPr>
            </w:pPr>
            <w:r w:rsidDel="00000000" w:rsidR="00000000" w:rsidRPr="00000000">
              <w:rPr>
                <w:rFonts w:ascii="Arial Narrow" w:cs="Arial Narrow" w:eastAsia="Arial Narrow" w:hAnsi="Arial Narrow"/>
                <w:sz w:val="20"/>
                <w:szCs w:val="20"/>
                <w:rtl w:val="0"/>
              </w:rPr>
              <w:t xml:space="preserve">2.1. Обеспечение в организации социальной сферы комфортных условий для предоставления услуг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D3">
            <w:pPr>
              <w:widowControl w:val="0"/>
              <w:spacing w:after="0" w:line="240"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4">
            <w:pPr>
              <w:widowControl w:val="0"/>
              <w:spacing w:after="0" w:line="240" w:lineRule="auto"/>
              <w:rPr>
                <w:sz w:val="20"/>
                <w:szCs w:val="20"/>
              </w:rPr>
            </w:pPr>
            <w:r w:rsidDel="00000000" w:rsidR="00000000" w:rsidRPr="00000000">
              <w:rPr>
                <w:rFonts w:ascii="Arial Narrow" w:cs="Arial Narrow" w:eastAsia="Arial Narrow" w:hAnsi="Arial Narrow"/>
                <w:sz w:val="20"/>
                <w:szCs w:val="20"/>
                <w:rtl w:val="0"/>
              </w:rPr>
              <w:t xml:space="preserve">2.1.1. Наличие комфортных условий для предоставления услуг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5">
            <w:pPr>
              <w:widowControl w:val="0"/>
              <w:spacing w:after="0" w:line="240" w:lineRule="auto"/>
              <w:jc w:val="center"/>
              <w:rPr>
                <w:sz w:val="20"/>
                <w:szCs w:val="20"/>
              </w:rPr>
            </w:pPr>
            <w:r w:rsidDel="00000000" w:rsidR="00000000" w:rsidRPr="00000000">
              <w:rPr>
                <w:rFonts w:ascii="Arial Narrow" w:cs="Arial Narrow" w:eastAsia="Arial Narrow" w:hAnsi="Arial Narrow"/>
                <w:sz w:val="20"/>
                <w:szCs w:val="20"/>
                <w:rtl w:val="0"/>
              </w:rPr>
              <w:t xml:space="preserve">Наличие пяти и более комфортных условий для предоставления услуг = 100</w:t>
            </w:r>
            <w:r w:rsidDel="00000000" w:rsidR="00000000" w:rsidRPr="00000000">
              <w:rPr>
                <w:rtl w:val="0"/>
              </w:rPr>
            </w:r>
          </w:p>
        </w:tc>
      </w:tr>
    </w:tbl>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ind w:left="0" w:firstLine="0"/>
        <w:rPr>
          <w:rFonts w:ascii="Arial Narrow" w:cs="Arial Narrow" w:eastAsia="Arial Narrow" w:hAnsi="Arial Narrow"/>
          <w:b w:val="1"/>
          <w:sz w:val="20"/>
          <w:szCs w:val="20"/>
        </w:rPr>
      </w:pPr>
      <w:r w:rsidDel="00000000" w:rsidR="00000000" w:rsidRPr="00000000">
        <w:rPr>
          <w:rtl w:val="0"/>
        </w:rPr>
      </w:r>
    </w:p>
    <w:tbl>
      <w:tblPr>
        <w:tblStyle w:val="Table20"/>
        <w:tblW w:w="94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55"/>
        <w:gridCol w:w="2325"/>
        <w:tblGridChange w:id="0">
          <w:tblGrid>
            <w:gridCol w:w="7155"/>
            <w:gridCol w:w="2325"/>
          </w:tblGrid>
        </w:tblGridChange>
      </w:tblGrid>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7">
            <w:pPr>
              <w:widowControl w:val="0"/>
              <w:spacing w:after="0" w:line="240"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8">
            <w:pPr>
              <w:widowControl w:val="0"/>
              <w:spacing w:after="0" w:line="240"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9">
            <w:pPr>
              <w:widowControl w:val="0"/>
              <w:spacing w:after="0" w:line="240" w:lineRule="auto"/>
              <w:rPr>
                <w:sz w:val="20"/>
                <w:szCs w:val="20"/>
              </w:rPr>
            </w:pPr>
            <w:r w:rsidDel="00000000" w:rsidR="00000000" w:rsidRPr="00000000">
              <w:rPr>
                <w:rFonts w:ascii="Arial Narrow" w:cs="Arial Narrow" w:eastAsia="Arial Narrow" w:hAnsi="Arial Narrow"/>
                <w:sz w:val="20"/>
                <w:szCs w:val="20"/>
                <w:rtl w:val="0"/>
              </w:rPr>
              <w:t xml:space="preserve">2.3. Доля получателей услуг, удовлетворенных комфортностью условий предоставления услуг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DA">
            <w:pPr>
              <w:widowControl w:val="0"/>
              <w:spacing w:after="0" w:line="240"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B">
            <w:pPr>
              <w:widowControl w:val="0"/>
              <w:spacing w:after="0" w:line="240" w:lineRule="auto"/>
              <w:rPr>
                <w:sz w:val="20"/>
                <w:szCs w:val="20"/>
              </w:rPr>
            </w:pPr>
            <w:r w:rsidDel="00000000" w:rsidR="00000000" w:rsidRPr="00000000">
              <w:rPr>
                <w:rFonts w:ascii="Arial Narrow" w:cs="Arial Narrow" w:eastAsia="Arial Narrow" w:hAnsi="Arial Narrow"/>
                <w:sz w:val="20"/>
                <w:szCs w:val="20"/>
                <w:rtl w:val="0"/>
              </w:rPr>
              <w:t xml:space="preserve">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DC">
            <w:pPr>
              <w:widowControl w:val="0"/>
              <w:spacing w:after="0" w:line="240" w:lineRule="auto"/>
              <w:jc w:val="center"/>
              <w:rPr>
                <w:sz w:val="20"/>
                <w:szCs w:val="20"/>
              </w:rPr>
            </w:pPr>
            <w:r w:rsidDel="00000000" w:rsidR="00000000" w:rsidRPr="00000000">
              <w:rPr>
                <w:rFonts w:ascii="Arial Narrow" w:cs="Arial Narrow" w:eastAsia="Arial Narrow" w:hAnsi="Arial Narrow"/>
                <w:sz w:val="20"/>
                <w:szCs w:val="20"/>
                <w:rtl w:val="0"/>
              </w:rPr>
              <w:t xml:space="preserve">124/144</w:t>
            </w:r>
            <w:r w:rsidDel="00000000" w:rsidR="00000000" w:rsidRPr="00000000">
              <w:rPr>
                <w:rtl w:val="0"/>
              </w:rPr>
            </w:r>
          </w:p>
        </w:tc>
      </w:tr>
    </w:tbl>
    <w:p w:rsidR="00000000" w:rsidDel="00000000" w:rsidP="00000000" w:rsidRDefault="00000000" w:rsidRPr="00000000" w14:paraId="000001DD">
      <w:pPr>
        <w:pBdr>
          <w:top w:space="0" w:sz="0" w:val="nil"/>
          <w:left w:space="0" w:sz="0" w:val="nil"/>
          <w:bottom w:space="0" w:sz="0" w:val="nil"/>
          <w:right w:space="0" w:sz="0" w:val="nil"/>
          <w:between w:space="0" w:sz="0" w:val="nil"/>
        </w:pBdr>
        <w:spacing w:after="0" w:line="360" w:lineRule="auto"/>
        <w:ind w:left="45"/>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DE">
      <w:pPr>
        <w:pBdr>
          <w:top w:space="0" w:sz="0" w:val="nil"/>
          <w:left w:space="0" w:sz="0" w:val="nil"/>
          <w:bottom w:space="0" w:sz="0" w:val="nil"/>
          <w:right w:space="0" w:sz="0" w:val="nil"/>
          <w:between w:space="0" w:sz="0" w:val="nil"/>
        </w:pBdr>
        <w:spacing w:after="0" w:line="360" w:lineRule="auto"/>
        <w:ind w:left="45"/>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3. Критерий «Доступность услуг для инвалидов»</w:t>
      </w:r>
    </w:p>
    <w:p w:rsidR="00000000" w:rsidDel="00000000" w:rsidP="00000000" w:rsidRDefault="00000000" w:rsidRPr="00000000" w14:paraId="000001DF">
      <w:pPr>
        <w:pBdr>
          <w:top w:space="0" w:sz="0" w:val="nil"/>
          <w:left w:space="0" w:sz="0" w:val="nil"/>
          <w:bottom w:space="0" w:sz="0" w:val="nil"/>
          <w:right w:space="0" w:sz="0" w:val="nil"/>
          <w:between w:space="0" w:sz="0" w:val="nil"/>
        </w:pBdr>
        <w:spacing w:after="0" w:line="360" w:lineRule="auto"/>
        <w:ind w:left="45"/>
        <w:rPr>
          <w:rFonts w:ascii="Arial Narrow" w:cs="Arial Narrow" w:eastAsia="Arial Narrow" w:hAnsi="Arial Narrow"/>
          <w:b w:val="1"/>
          <w:sz w:val="20"/>
          <w:szCs w:val="20"/>
        </w:rPr>
      </w:pPr>
      <w:r w:rsidDel="00000000" w:rsidR="00000000" w:rsidRPr="00000000">
        <w:rPr>
          <w:rtl w:val="0"/>
        </w:rPr>
      </w:r>
    </w:p>
    <w:tbl>
      <w:tblPr>
        <w:tblStyle w:val="Table21"/>
        <w:tblW w:w="94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55"/>
        <w:gridCol w:w="2325"/>
        <w:tblGridChange w:id="0">
          <w:tblGrid>
            <w:gridCol w:w="7155"/>
            <w:gridCol w:w="2325"/>
          </w:tblGrid>
        </w:tblGridChange>
      </w:tblGrid>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0">
            <w:pPr>
              <w:widowControl w:val="0"/>
              <w:spacing w:after="0" w:line="240"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1">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2">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3.1. Оборудование территории, прилегающей к организации, и ее помещений с учетом доступности для инвалидов</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E3">
            <w:pPr>
              <w:widowControl w:val="0"/>
              <w:spacing w:after="0" w:line="276"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4">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3.1.1. Наличие в помещениях организации социальной сферы и на прилегающей к ней территории условий доступности для инвалидов</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5">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Отсутствуют условия доступности для инвалидов = 0</w:t>
            </w:r>
            <w:r w:rsidDel="00000000" w:rsidR="00000000" w:rsidRPr="00000000">
              <w:rPr>
                <w:rtl w:val="0"/>
              </w:rPr>
            </w:r>
          </w:p>
        </w:tc>
      </w:tr>
      <w:tr>
        <w:trPr>
          <w:trHeight w:val="25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6">
            <w:pPr>
              <w:widowControl w:val="0"/>
              <w:spacing w:after="0" w:line="276"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7">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8">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3.2. Обеспечение в организации условий доступности, позволяющих инвалидам получать услуги наравне с другими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E9">
            <w:pPr>
              <w:widowControl w:val="0"/>
              <w:spacing w:after="0" w:line="276" w:lineRule="auto"/>
              <w:rPr>
                <w:sz w:val="20"/>
                <w:szCs w:val="20"/>
              </w:rPr>
            </w:pPr>
            <w:r w:rsidDel="00000000" w:rsidR="00000000" w:rsidRPr="00000000">
              <w:rPr>
                <w:rtl w:val="0"/>
              </w:rPr>
            </w:r>
          </w:p>
        </w:tc>
      </w:tr>
      <w:tr>
        <w:trPr>
          <w:trHeight w:val="94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A">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3.2.1. Наличие в организации социальной сферы условий доступности, позволяющих инвалидам получать услуги наравне с другими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B">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Отсутствуют условия доступности, позволяющие инвалидам получать услуги наравне с другими = 0</w:t>
            </w:r>
            <w:r w:rsidDel="00000000" w:rsidR="00000000" w:rsidRPr="00000000">
              <w:rPr>
                <w:rtl w:val="0"/>
              </w:rPr>
            </w:r>
          </w:p>
        </w:tc>
      </w:tr>
      <w:tr>
        <w:trPr>
          <w:trHeight w:val="25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C">
            <w:pPr>
              <w:widowControl w:val="0"/>
              <w:spacing w:after="0" w:line="276"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D">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25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EE">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3.3. Доля получателей услуг, удовлетворенных доступностью услуг для инвалидов.</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EF">
            <w:pPr>
              <w:widowControl w:val="0"/>
              <w:spacing w:after="0" w:line="276"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0">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1">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1/3</w:t>
            </w:r>
            <w:r w:rsidDel="00000000" w:rsidR="00000000" w:rsidRPr="00000000">
              <w:rPr>
                <w:rtl w:val="0"/>
              </w:rPr>
            </w:r>
          </w:p>
        </w:tc>
      </w:tr>
    </w:tbl>
    <w:p w:rsidR="00000000" w:rsidDel="00000000" w:rsidP="00000000" w:rsidRDefault="00000000" w:rsidRPr="00000000" w14:paraId="000001F2">
      <w:pPr>
        <w:pBdr>
          <w:top w:space="0" w:sz="0" w:val="nil"/>
          <w:left w:space="0" w:sz="0" w:val="nil"/>
          <w:bottom w:space="0" w:sz="0" w:val="nil"/>
          <w:right w:space="0" w:sz="0" w:val="nil"/>
          <w:between w:space="0" w:sz="0" w:val="nil"/>
        </w:pBdr>
        <w:spacing w:after="0" w:line="360" w:lineRule="auto"/>
        <w:ind w:left="45"/>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b w:val="1"/>
          <w:color w:val="000000"/>
          <w:sz w:val="20"/>
          <w:szCs w:val="20"/>
        </w:rPr>
      </w:pPr>
      <w:r w:rsidDel="00000000" w:rsidR="00000000" w:rsidRPr="00000000">
        <w:rPr>
          <w:rFonts w:ascii="Arial Narrow" w:cs="Arial Narrow" w:eastAsia="Arial Narrow" w:hAnsi="Arial Narrow"/>
          <w:b w:val="1"/>
          <w:color w:val="000000"/>
          <w:sz w:val="20"/>
          <w:szCs w:val="20"/>
          <w:rtl w:val="0"/>
        </w:rPr>
        <w:t xml:space="preserve">4. Критерий «Доброжелательность, вежливость работников организации»</w:t>
      </w:r>
    </w:p>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b w:val="1"/>
          <w:sz w:val="20"/>
          <w:szCs w:val="20"/>
        </w:rPr>
      </w:pPr>
      <w:r w:rsidDel="00000000" w:rsidR="00000000" w:rsidRPr="00000000">
        <w:rPr>
          <w:rtl w:val="0"/>
        </w:rPr>
      </w:r>
    </w:p>
    <w:tbl>
      <w:tblPr>
        <w:tblStyle w:val="Table22"/>
        <w:tblW w:w="94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55"/>
        <w:gridCol w:w="2325"/>
        <w:tblGridChange w:id="0">
          <w:tblGrid>
            <w:gridCol w:w="7155"/>
            <w:gridCol w:w="2325"/>
          </w:tblGrid>
        </w:tblGridChange>
      </w:tblGrid>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7">
            <w:pPr>
              <w:widowControl w:val="0"/>
              <w:spacing w:after="0" w:line="276"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8">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9">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4.1.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FA">
            <w:pPr>
              <w:widowControl w:val="0"/>
              <w:spacing w:after="0" w:line="276" w:lineRule="auto"/>
              <w:rPr>
                <w:sz w:val="20"/>
                <w:szCs w:val="20"/>
              </w:rPr>
            </w:pPr>
            <w:r w:rsidDel="00000000" w:rsidR="00000000" w:rsidRPr="00000000">
              <w:rPr>
                <w:rtl w:val="0"/>
              </w:rPr>
            </w:r>
          </w:p>
        </w:tc>
      </w:tr>
      <w:tr>
        <w:trPr>
          <w:trHeight w:val="94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B">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C">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143/144</w:t>
            </w: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D">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4.2.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социальной сферы</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1FE">
            <w:pPr>
              <w:widowControl w:val="0"/>
              <w:spacing w:after="0" w:line="276"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1FF">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0">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143/144</w:t>
            </w:r>
            <w:r w:rsidDel="00000000" w:rsidR="00000000" w:rsidRPr="00000000">
              <w:rPr>
                <w:rtl w:val="0"/>
              </w:rPr>
            </w:r>
          </w:p>
        </w:tc>
      </w:tr>
      <w:tr>
        <w:trPr>
          <w:trHeight w:val="94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1">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4.3.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(значение дано ориентировочное, данный критерий рассчитывается на сайте автоматически)</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202">
            <w:pPr>
              <w:widowControl w:val="0"/>
              <w:spacing w:after="0" w:line="276"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3">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4">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124/124</w:t>
            </w:r>
            <w:r w:rsidDel="00000000" w:rsidR="00000000" w:rsidRPr="00000000">
              <w:rPr>
                <w:rtl w:val="0"/>
              </w:rPr>
            </w:r>
          </w:p>
        </w:tc>
      </w:tr>
    </w:tbl>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after="0" w:line="276" w:lineRule="auto"/>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pacing w:after="0" w:line="360" w:lineRule="auto"/>
        <w:ind w:left="45"/>
        <w:rPr>
          <w:rFonts w:ascii="Times New Roman" w:cs="Times New Roman" w:eastAsia="Times New Roman" w:hAnsi="Times New Roman"/>
          <w:b w:val="1"/>
          <w:sz w:val="24"/>
          <w:szCs w:val="24"/>
        </w:rPr>
      </w:pPr>
      <w:r w:rsidDel="00000000" w:rsidR="00000000" w:rsidRPr="00000000">
        <w:rPr>
          <w:rFonts w:ascii="Arial Narrow" w:cs="Arial Narrow" w:eastAsia="Arial Narrow" w:hAnsi="Arial Narrow"/>
          <w:b w:val="1"/>
          <w:color w:val="000000"/>
          <w:sz w:val="20"/>
          <w:szCs w:val="20"/>
          <w:rtl w:val="0"/>
        </w:rPr>
        <w:t xml:space="preserve">5. Критерий «Удовлетворенность условиями оказания услуг»</w:t>
      </w:r>
      <w:r w:rsidDel="00000000" w:rsidR="00000000" w:rsidRPr="00000000">
        <w:rPr>
          <w:rtl w:val="0"/>
        </w:rPr>
      </w:r>
    </w:p>
    <w:tbl>
      <w:tblPr>
        <w:tblStyle w:val="Table23"/>
        <w:tblW w:w="948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55"/>
        <w:gridCol w:w="2325"/>
        <w:tblGridChange w:id="0">
          <w:tblGrid>
            <w:gridCol w:w="7155"/>
            <w:gridCol w:w="2325"/>
          </w:tblGrid>
        </w:tblGridChange>
      </w:tblGrid>
      <w:tr>
        <w:trPr>
          <w:trHeight w:val="255" w:hRule="atLeast"/>
        </w:trPr>
        <w:tc>
          <w:tcPr>
            <w:tcBorders>
              <w:top w:color="000000"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7">
            <w:pPr>
              <w:widowControl w:val="0"/>
              <w:spacing w:after="0" w:line="276" w:lineRule="auto"/>
              <w:jc w:val="center"/>
              <w:rPr>
                <w:sz w:val="20"/>
                <w:szCs w:val="20"/>
              </w:rPr>
            </w:pPr>
            <w:r w:rsidDel="00000000" w:rsidR="00000000" w:rsidRPr="00000000">
              <w:rPr>
                <w:rFonts w:ascii="Arial Narrow" w:cs="Arial Narrow" w:eastAsia="Arial Narrow" w:hAnsi="Arial Narrow"/>
                <w:b w:val="1"/>
                <w:sz w:val="20"/>
                <w:szCs w:val="20"/>
                <w:rtl w:val="0"/>
              </w:rPr>
              <w:t xml:space="preserve">Показатели</w:t>
            </w:r>
            <w:r w:rsidDel="00000000" w:rsidR="00000000" w:rsidRPr="00000000">
              <w:rPr>
                <w:rtl w:val="0"/>
              </w:rPr>
            </w:r>
          </w:p>
        </w:tc>
        <w:tc>
          <w:tcPr>
            <w:tcBorders>
              <w:top w:color="000000"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8">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ЦРР-ДС14</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9">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5.1. Доля получателей услуг, которые готовы рекомендовать организацию родственникам и знакомым.</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20A">
            <w:pPr>
              <w:widowControl w:val="0"/>
              <w:spacing w:after="0" w:line="276" w:lineRule="auto"/>
              <w:rPr>
                <w:sz w:val="20"/>
                <w:szCs w:val="20"/>
              </w:rPr>
            </w:pPr>
            <w:r w:rsidDel="00000000" w:rsidR="00000000" w:rsidRPr="00000000">
              <w:rPr>
                <w:rtl w:val="0"/>
              </w:rPr>
            </w:r>
          </w:p>
        </w:tc>
      </w:tr>
      <w:tr>
        <w:trPr>
          <w:trHeight w:val="94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B">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C">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143/144</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D">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5.2. Доля получателей услуг, удовлетворенных организационными условиями оказания услуг.</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20E">
            <w:pPr>
              <w:widowControl w:val="0"/>
              <w:spacing w:after="0" w:line="276"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0F">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0">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143/144</w:t>
            </w:r>
            <w:r w:rsidDel="00000000" w:rsidR="00000000" w:rsidRPr="00000000">
              <w:rPr>
                <w:rtl w:val="0"/>
              </w:rPr>
            </w:r>
          </w:p>
        </w:tc>
      </w:tr>
      <w:tr>
        <w:trPr>
          <w:trHeight w:val="480"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1">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5.3. Доля получателей услуг, удовлетворенных в целом условиями оказания услуг в организации социальной сферы.</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b7b7b7" w:val="clear"/>
            <w:tcMar>
              <w:top w:w="0.0" w:type="dxa"/>
              <w:left w:w="40.0" w:type="dxa"/>
              <w:bottom w:w="0.0" w:type="dxa"/>
              <w:right w:w="40.0" w:type="dxa"/>
            </w:tcMar>
            <w:vAlign w:val="center"/>
          </w:tcPr>
          <w:p w:rsidR="00000000" w:rsidDel="00000000" w:rsidP="00000000" w:rsidRDefault="00000000" w:rsidRPr="00000000" w14:paraId="00000212">
            <w:pPr>
              <w:widowControl w:val="0"/>
              <w:spacing w:after="0" w:line="276" w:lineRule="auto"/>
              <w:rPr>
                <w:sz w:val="20"/>
                <w:szCs w:val="20"/>
              </w:rPr>
            </w:pPr>
            <w:r w:rsidDel="00000000" w:rsidR="00000000" w:rsidRPr="00000000">
              <w:rPr>
                <w:rtl w:val="0"/>
              </w:rPr>
            </w:r>
          </w:p>
        </w:tc>
      </w:tr>
      <w:tr>
        <w:trPr>
          <w:trHeight w:val="705" w:hRule="atLeast"/>
        </w:trPr>
        <w:tc>
          <w:tcPr>
            <w:tcBorders>
              <w:top w:color="cccccc" w:space="0" w:sz="6" w:val="single"/>
              <w:left w:color="000000"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3">
            <w:pPr>
              <w:widowControl w:val="0"/>
              <w:spacing w:after="0" w:line="276" w:lineRule="auto"/>
              <w:rPr>
                <w:sz w:val="20"/>
                <w:szCs w:val="20"/>
              </w:rPr>
            </w:pPr>
            <w:r w:rsidDel="00000000" w:rsidR="00000000" w:rsidRPr="00000000">
              <w:rPr>
                <w:rFonts w:ascii="Arial Narrow" w:cs="Arial Narrow" w:eastAsia="Arial Narrow" w:hAnsi="Arial Narrow"/>
                <w:sz w:val="20"/>
                <w:szCs w:val="20"/>
                <w:rtl w:val="0"/>
              </w:rPr>
              <w:t xml:space="preserve">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tcMar>
              <w:top w:w="0.0" w:type="dxa"/>
              <w:left w:w="40.0" w:type="dxa"/>
              <w:bottom w:w="0.0" w:type="dxa"/>
              <w:right w:w="40.0" w:type="dxa"/>
            </w:tcMar>
            <w:vAlign w:val="center"/>
          </w:tcPr>
          <w:p w:rsidR="00000000" w:rsidDel="00000000" w:rsidP="00000000" w:rsidRDefault="00000000" w:rsidRPr="00000000" w14:paraId="00000214">
            <w:pPr>
              <w:widowControl w:val="0"/>
              <w:spacing w:after="0" w:line="276" w:lineRule="auto"/>
              <w:jc w:val="center"/>
              <w:rPr>
                <w:sz w:val="20"/>
                <w:szCs w:val="20"/>
              </w:rPr>
            </w:pPr>
            <w:r w:rsidDel="00000000" w:rsidR="00000000" w:rsidRPr="00000000">
              <w:rPr>
                <w:rFonts w:ascii="Arial Narrow" w:cs="Arial Narrow" w:eastAsia="Arial Narrow" w:hAnsi="Arial Narrow"/>
                <w:sz w:val="20"/>
                <w:szCs w:val="20"/>
                <w:rtl w:val="0"/>
              </w:rPr>
              <w:t xml:space="preserve">144/144</w:t>
            </w:r>
            <w:r w:rsidDel="00000000" w:rsidR="00000000" w:rsidRPr="00000000">
              <w:rPr>
                <w:rtl w:val="0"/>
              </w:rPr>
            </w:r>
          </w:p>
        </w:tc>
      </w:tr>
    </w:tbl>
    <w:p w:rsidR="00000000" w:rsidDel="00000000" w:rsidP="00000000" w:rsidRDefault="00000000" w:rsidRPr="00000000" w14:paraId="00000215">
      <w:pPr>
        <w:pBdr>
          <w:top w:space="0" w:sz="0" w:val="nil"/>
          <w:left w:space="0" w:sz="0" w:val="nil"/>
          <w:bottom w:space="0" w:sz="0" w:val="nil"/>
          <w:right w:space="0" w:sz="0" w:val="nil"/>
          <w:between w:space="0" w:sz="0" w:val="nil"/>
        </w:pBdr>
        <w:ind w:left="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6">
      <w:pPr>
        <w:pStyle w:val="Heading1"/>
        <w:ind w:left="720"/>
        <w:jc w:val="center"/>
        <w:rPr>
          <w:rFonts w:ascii="Times New Roman" w:cs="Times New Roman" w:eastAsia="Times New Roman" w:hAnsi="Times New Roman"/>
          <w:sz w:val="24"/>
          <w:szCs w:val="24"/>
        </w:rPr>
      </w:pPr>
      <w:bookmarkStart w:colFirst="0" w:colLast="0" w:name="_3dy6vkm" w:id="5"/>
      <w:bookmarkEnd w:id="5"/>
      <w:r w:rsidDel="00000000" w:rsidR="00000000" w:rsidRPr="00000000">
        <w:rPr>
          <w:rFonts w:ascii="Times New Roman" w:cs="Times New Roman" w:eastAsia="Times New Roman" w:hAnsi="Times New Roman"/>
          <w:sz w:val="24"/>
          <w:szCs w:val="24"/>
          <w:rtl w:val="0"/>
        </w:rPr>
        <w:t xml:space="preserve">5. Основные недостатки в работе организации, выявленные в ходе сбора и обобщения информации о качестве условий оказания услуг, и предложения по совершенствованию их деятельности</w:t>
      </w:r>
    </w:p>
    <w:p w:rsidR="00000000" w:rsidDel="00000000" w:rsidP="00000000" w:rsidRDefault="00000000" w:rsidRPr="00000000" w14:paraId="00000217">
      <w:pPr>
        <w:pStyle w:val="Heading2"/>
        <w:ind w:left="720"/>
        <w:jc w:val="both"/>
        <w:rPr>
          <w:rFonts w:ascii="Times New Roman" w:cs="Times New Roman" w:eastAsia="Times New Roman" w:hAnsi="Times New Roman"/>
          <w:sz w:val="24"/>
          <w:szCs w:val="24"/>
        </w:rPr>
      </w:pPr>
      <w:bookmarkStart w:colFirst="0" w:colLast="0" w:name="_1t3h5sf" w:id="6"/>
      <w:bookmarkEnd w:id="6"/>
      <w:r w:rsidDel="00000000" w:rsidR="00000000" w:rsidRPr="00000000">
        <w:rPr>
          <w:rFonts w:ascii="Times New Roman" w:cs="Times New Roman" w:eastAsia="Times New Roman" w:hAnsi="Times New Roman"/>
          <w:sz w:val="24"/>
          <w:szCs w:val="24"/>
          <w:rtl w:val="0"/>
        </w:rPr>
        <w:t xml:space="preserve">5.1. Недостатки, выявленные в ходе обобщения информации, размещенной на официальных сайтах и информационных стендах в помещениях организации и предложения по их устранению</w:t>
      </w:r>
    </w:p>
    <w:p w:rsidR="00000000" w:rsidDel="00000000" w:rsidP="00000000" w:rsidRDefault="00000000" w:rsidRPr="00000000" w14:paraId="00000218">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24"/>
        <w:tblW w:w="9468.0" w:type="dxa"/>
        <w:jc w:val="left"/>
        <w:tblInd w:w="0.0" w:type="dxa"/>
        <w:tblLayout w:type="fixed"/>
        <w:tblLook w:val="0400"/>
      </w:tblPr>
      <w:tblGrid>
        <w:gridCol w:w="600"/>
        <w:gridCol w:w="4530"/>
        <w:gridCol w:w="4338"/>
        <w:tblGridChange w:id="0">
          <w:tblGrid>
            <w:gridCol w:w="600"/>
            <w:gridCol w:w="4530"/>
            <w:gridCol w:w="4338"/>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9">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r w:rsidDel="00000000" w:rsidR="00000000" w:rsidRPr="00000000">
              <w:rPr>
                <w:rtl w:val="0"/>
              </w:rPr>
            </w:r>
          </w:p>
          <w:p w:rsidR="00000000" w:rsidDel="00000000" w:rsidP="00000000" w:rsidRDefault="00000000" w:rsidRPr="00000000" w14:paraId="0000021A">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п/п</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Выявленный недостаток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Предложение по устранению недостатка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На официальном сайте организации в сети "Интернет" не представлена следующая общая информация и дистанционны</w:t>
            </w: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color w:val="000000"/>
                <w:sz w:val="24"/>
                <w:szCs w:val="24"/>
                <w:rtl w:val="0"/>
              </w:rPr>
              <w:t xml:space="preserve"> способ</w:t>
            </w:r>
            <w:r w:rsidDel="00000000" w:rsidR="00000000" w:rsidRPr="00000000">
              <w:rPr>
                <w:rFonts w:ascii="Times New Roman" w:cs="Times New Roman" w:eastAsia="Times New Roman" w:hAnsi="Times New Roman"/>
                <w:sz w:val="24"/>
                <w:szCs w:val="24"/>
                <w:rtl w:val="0"/>
              </w:rPr>
              <w:t xml:space="preserve">ы</w:t>
            </w:r>
            <w:r w:rsidDel="00000000" w:rsidR="00000000" w:rsidRPr="00000000">
              <w:rPr>
                <w:rFonts w:ascii="Times New Roman" w:cs="Times New Roman" w:eastAsia="Times New Roman" w:hAnsi="Times New Roman"/>
                <w:color w:val="000000"/>
                <w:sz w:val="24"/>
                <w:szCs w:val="24"/>
                <w:rtl w:val="0"/>
              </w:rPr>
              <w:t xml:space="preserve"> обратной связи и взаимодействия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раздел “Часто задаваемые вопросы”;</w:t>
            </w:r>
          </w:p>
          <w:p w:rsidR="00000000" w:rsidDel="00000000" w:rsidP="00000000" w:rsidRDefault="00000000" w:rsidRPr="00000000" w14:paraId="000002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ссылка на официальный сайт Министерства просвещения Российской Федерации в сети "Интернет".</w:t>
            </w:r>
          </w:p>
          <w:p w:rsidR="00000000" w:rsidDel="00000000" w:rsidP="00000000" w:rsidRDefault="00000000" w:rsidRPr="00000000" w14:paraId="000002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альтернативной версии официального сайта организации в сети "Интернет" для инвалидов по зрению (версия для слабовидящих)</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Необходимо разместить на сайте </w:t>
            </w:r>
            <w:r w:rsidDel="00000000" w:rsidR="00000000" w:rsidRPr="00000000">
              <w:rPr>
                <w:rFonts w:ascii="Times New Roman" w:cs="Times New Roman" w:eastAsia="Times New Roman" w:hAnsi="Times New Roman"/>
                <w:sz w:val="24"/>
                <w:szCs w:val="24"/>
                <w:rtl w:val="0"/>
              </w:rPr>
              <w:t xml:space="preserve">недостающую общую информацию и способы обратной связи и взаимодействия. </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3">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официальном сайте организации в сети "Интернет" не представлены копии следующих документов:</w:t>
            </w:r>
          </w:p>
          <w:p w:rsidR="00000000" w:rsidDel="00000000" w:rsidP="00000000" w:rsidRDefault="00000000" w:rsidRPr="00000000" w14:paraId="000002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26">
            <w:pPr>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Необходимо разместить на сайте копии недостающих документов.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сайте организации не полностью представлена информация о материально-техническом обеспечении с учетом потребностей инвалидов и лиц с ограниченными возможностями. Частично представлена информация о:</w:t>
            </w:r>
          </w:p>
          <w:p w:rsidR="00000000" w:rsidDel="00000000" w:rsidP="00000000" w:rsidRDefault="00000000" w:rsidRPr="00000000" w14:paraId="0000022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p w:rsidR="00000000" w:rsidDel="00000000" w:rsidP="00000000" w:rsidRDefault="00000000" w:rsidRPr="00000000" w14:paraId="0000022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rsidR="00000000" w:rsidDel="00000000" w:rsidP="00000000" w:rsidRDefault="00000000" w:rsidRPr="00000000" w14:paraId="0000022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об условиях питания обучающихся, в том числе инвалидов и лиц с ограниченными возможностями здоровья</w:t>
            </w:r>
          </w:p>
          <w:p w:rsidR="00000000" w:rsidDel="00000000" w:rsidP="00000000" w:rsidRDefault="00000000" w:rsidRPr="00000000" w14:paraId="0000022D">
            <w:pPr>
              <w:jc w:val="both"/>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дополнение информации новыми сведениями с учетом потребностей инвалидов и лиц с ограниченными возможностями.</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сайте организации не представлены сведения о:</w:t>
            </w:r>
          </w:p>
          <w:p w:rsidR="00000000" w:rsidDel="00000000" w:rsidP="00000000" w:rsidRDefault="00000000" w:rsidRPr="00000000" w14:paraId="0000023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highlight w:val="white"/>
                <w:rtl w:val="0"/>
              </w:rPr>
              <w:t xml:space="preserve">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00000" w:rsidDel="00000000" w:rsidP="00000000" w:rsidRDefault="00000000" w:rsidRPr="00000000" w14:paraId="0000023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Roboto" w:cs="Roboto" w:eastAsia="Roboto" w:hAnsi="Roboto"/>
                <w:sz w:val="20"/>
                <w:szCs w:val="20"/>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разместить на сайте недостающую информацию о материально-техническом обеспечении.</w:t>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2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официальном сайте организации в сети "Интернет" не представлена следующая информации о составе педагогических работников, реализующих образовательные программы, с указанием уровня образования, квалификации и опыта работы:</w:t>
            </w:r>
          </w:p>
          <w:p w:rsidR="00000000" w:rsidDel="00000000" w:rsidP="00000000" w:rsidRDefault="00000000" w:rsidRPr="00000000" w14:paraId="00000236">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направления подготовки и (или) специальности преподавателя </w:t>
            </w:r>
          </w:p>
          <w:p w:rsidR="00000000" w:rsidDel="00000000" w:rsidP="00000000" w:rsidRDefault="00000000" w:rsidRPr="00000000" w14:paraId="00000237">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данные о повышении квалификации и (или) профессиональной переподготовке</w:t>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стаж работы по специальности</w:t>
            </w:r>
            <w:r w:rsidDel="00000000" w:rsidR="00000000" w:rsidRPr="00000000">
              <w:rPr>
                <w:rtl w:val="0"/>
              </w:rPr>
            </w:r>
          </w:p>
          <w:p w:rsidR="00000000" w:rsidDel="00000000" w:rsidP="00000000" w:rsidRDefault="00000000" w:rsidRPr="00000000" w14:paraId="000002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общий стаж работы</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Необходимо разместить на сайте недостающую информацию о составе педагогических работников, реализующих образовательные программы.</w:t>
            </w:r>
          </w:p>
        </w:tc>
      </w:tr>
    </w:tbl>
    <w:p w:rsidR="00000000" w:rsidDel="00000000" w:rsidP="00000000" w:rsidRDefault="00000000" w:rsidRPr="00000000" w14:paraId="0000023B">
      <w:pPr>
        <w:pBdr>
          <w:top w:space="0" w:sz="0" w:val="nil"/>
          <w:left w:space="0" w:sz="0" w:val="nil"/>
          <w:bottom w:space="0" w:sz="0" w:val="nil"/>
          <w:right w:space="0" w:sz="0" w:val="nil"/>
          <w:between w:space="0" w:sz="0" w:val="nil"/>
        </w:pBdr>
        <w:ind w:left="720"/>
        <w:jc w:val="both"/>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14:paraId="0000023C">
      <w:pPr>
        <w:pStyle w:val="Heading2"/>
        <w:ind w:left="720"/>
        <w:jc w:val="both"/>
        <w:rPr>
          <w:rFonts w:ascii="Times New Roman" w:cs="Times New Roman" w:eastAsia="Times New Roman" w:hAnsi="Times New Roman"/>
          <w:sz w:val="24"/>
          <w:szCs w:val="24"/>
        </w:rPr>
      </w:pPr>
      <w:bookmarkStart w:colFirst="0" w:colLast="0" w:name="_4d34og8" w:id="7"/>
      <w:bookmarkEnd w:id="7"/>
      <w:r w:rsidDel="00000000" w:rsidR="00000000" w:rsidRPr="00000000">
        <w:rPr>
          <w:rFonts w:ascii="Times New Roman" w:cs="Times New Roman" w:eastAsia="Times New Roman" w:hAnsi="Times New Roman"/>
          <w:sz w:val="24"/>
          <w:szCs w:val="24"/>
          <w:rtl w:val="0"/>
        </w:rPr>
        <w:t xml:space="preserve">5.2. Недостатки, выявленные в ходе изучения результатов удовлетворенности граждан качеством условий оказания услуг и предложения по их устранению.</w:t>
      </w:r>
    </w:p>
    <w:tbl>
      <w:tblPr>
        <w:tblStyle w:val="Table25"/>
        <w:tblW w:w="9510.0" w:type="dxa"/>
        <w:jc w:val="left"/>
        <w:tblInd w:w="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0"/>
        <w:gridCol w:w="4785"/>
        <w:gridCol w:w="4125"/>
        <w:tblGridChange w:id="0">
          <w:tblGrid>
            <w:gridCol w:w="600"/>
            <w:gridCol w:w="4785"/>
            <w:gridCol w:w="412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w:t>
            </w:r>
          </w:p>
          <w:p w:rsidR="00000000" w:rsidDel="00000000" w:rsidP="00000000" w:rsidRDefault="00000000" w:rsidRPr="00000000" w14:paraId="0000023E">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п/п</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Выявленный недостаток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40">
            <w:pPr>
              <w:widowControl w:val="0"/>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Предложение по устранению недостатка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r>
          </w:p>
        </w:tc>
        <w:tc>
          <w:tcPr>
            <w:shd w:fill="auto" w:val="clear"/>
            <w:tcMar>
              <w:top w:w="100.0" w:type="dxa"/>
              <w:left w:w="100.0" w:type="dxa"/>
              <w:bottom w:w="100.0" w:type="dxa"/>
              <w:right w:w="100.0" w:type="dxa"/>
            </w:tcMar>
          </w:tcPr>
          <w:p w:rsidR="00000000" w:rsidDel="00000000" w:rsidP="00000000" w:rsidRDefault="00000000" w:rsidRPr="00000000" w14:paraId="00000242">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Территория, прилегающая к организаци</w:t>
            </w:r>
            <w:r w:rsidDel="00000000" w:rsidR="00000000" w:rsidRPr="00000000">
              <w:rPr>
                <w:rFonts w:ascii="Times New Roman" w:cs="Times New Roman" w:eastAsia="Times New Roman" w:hAnsi="Times New Roman"/>
                <w:sz w:val="24"/>
                <w:szCs w:val="24"/>
                <w:rtl w:val="0"/>
              </w:rPr>
              <w:t xml:space="preserve">и</w:t>
            </w:r>
            <w:r w:rsidDel="00000000" w:rsidR="00000000" w:rsidRPr="00000000">
              <w:rPr>
                <w:rFonts w:ascii="Times New Roman" w:cs="Times New Roman" w:eastAsia="Times New Roman" w:hAnsi="Times New Roman"/>
                <w:color w:val="000000"/>
                <w:sz w:val="24"/>
                <w:szCs w:val="24"/>
                <w:rtl w:val="0"/>
              </w:rPr>
              <w:t xml:space="preserve">, и их помещения </w:t>
            </w:r>
            <w:r w:rsidDel="00000000" w:rsidR="00000000" w:rsidRPr="00000000">
              <w:rPr>
                <w:rFonts w:ascii="Times New Roman" w:cs="Times New Roman" w:eastAsia="Times New Roman" w:hAnsi="Times New Roman"/>
                <w:sz w:val="24"/>
                <w:szCs w:val="24"/>
                <w:rtl w:val="0"/>
              </w:rPr>
              <w:t xml:space="preserve">не оборудованы</w:t>
            </w:r>
            <w:r w:rsidDel="00000000" w:rsidR="00000000" w:rsidRPr="00000000">
              <w:rPr>
                <w:rFonts w:ascii="Times New Roman" w:cs="Times New Roman" w:eastAsia="Times New Roman" w:hAnsi="Times New Roman"/>
                <w:color w:val="000000"/>
                <w:sz w:val="24"/>
                <w:szCs w:val="24"/>
                <w:rtl w:val="0"/>
              </w:rPr>
              <w:t xml:space="preserve"> с учетом условий доступности для инвалидов.</w:t>
            </w:r>
          </w:p>
        </w:tc>
        <w:tc>
          <w:tcPr>
            <w:shd w:fill="auto" w:val="clear"/>
            <w:tcMar>
              <w:top w:w="100.0" w:type="dxa"/>
              <w:left w:w="100.0" w:type="dxa"/>
              <w:bottom w:w="100.0" w:type="dxa"/>
              <w:right w:w="100.0" w:type="dxa"/>
            </w:tcMar>
          </w:tcPr>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мере возможности оборудовать территорию, прилегающую к организации, и ее помещения условиями доступности для инвалидов. </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w:t>
            </w:r>
          </w:p>
        </w:tc>
        <w:tc>
          <w:tcPr>
            <w:shd w:fill="auto" w:val="clear"/>
            <w:tcMar>
              <w:top w:w="100.0" w:type="dxa"/>
              <w:left w:w="100.0" w:type="dxa"/>
              <w:bottom w:w="100.0" w:type="dxa"/>
              <w:right w:w="100.0" w:type="dxa"/>
            </w:tcMar>
          </w:tcPr>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 организации</w:t>
            </w:r>
            <w:r w:rsidDel="00000000" w:rsidR="00000000" w:rsidRPr="00000000">
              <w:rPr>
                <w:rFonts w:ascii="Times New Roman" w:cs="Times New Roman" w:eastAsia="Times New Roman" w:hAnsi="Times New Roman"/>
                <w:sz w:val="24"/>
                <w:szCs w:val="24"/>
                <w:rtl w:val="0"/>
              </w:rPr>
              <w:t xml:space="preserve"> не обеспечены</w:t>
            </w:r>
            <w:r w:rsidDel="00000000" w:rsidR="00000000" w:rsidRPr="00000000">
              <w:rPr>
                <w:rFonts w:ascii="Times New Roman" w:cs="Times New Roman" w:eastAsia="Times New Roman" w:hAnsi="Times New Roman"/>
                <w:color w:val="000000"/>
                <w:sz w:val="24"/>
                <w:szCs w:val="24"/>
                <w:rtl w:val="0"/>
              </w:rPr>
              <w:t xml:space="preserve"> условия доступности, позволяющие</w:t>
            </w:r>
            <w:r w:rsidDel="00000000" w:rsidR="00000000" w:rsidRPr="00000000">
              <w:rPr>
                <w:rFonts w:ascii="Times New Roman" w:cs="Times New Roman" w:eastAsia="Times New Roman" w:hAnsi="Times New Roman"/>
                <w:sz w:val="24"/>
                <w:szCs w:val="24"/>
                <w:rtl w:val="0"/>
              </w:rPr>
              <w:t xml:space="preserve"> инвалидам получать образовательные услуги наравне с другими.</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246">
            <w:pPr>
              <w:widowControl w:val="0"/>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 мере возможности обеспечить условия доступности, позволяющие инвалидам получать </w:t>
            </w:r>
            <w:r w:rsidDel="00000000" w:rsidR="00000000" w:rsidRPr="00000000">
              <w:rPr>
                <w:rFonts w:ascii="Times New Roman" w:cs="Times New Roman" w:eastAsia="Times New Roman" w:hAnsi="Times New Roman"/>
                <w:sz w:val="24"/>
                <w:szCs w:val="24"/>
                <w:rtl w:val="0"/>
              </w:rPr>
              <w:t xml:space="preserve">образовательные услуги наравне с другими</w:t>
            </w:r>
            <w:r w:rsidDel="00000000" w:rsidR="00000000" w:rsidRPr="00000000">
              <w:rPr>
                <w:rFonts w:ascii="Times New Roman" w:cs="Times New Roman" w:eastAsia="Times New Roman" w:hAnsi="Times New Roman"/>
                <w:color w:val="000000"/>
                <w:sz w:val="24"/>
                <w:szCs w:val="24"/>
                <w:rtl w:val="0"/>
              </w:rPr>
              <w:t xml:space="preserve">. </w:t>
            </w:r>
          </w:p>
        </w:tc>
      </w:tr>
    </w:tbl>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pStyle w:val="Heading1"/>
        <w:jc w:val="right"/>
        <w:rPr>
          <w:rFonts w:ascii="Times New Roman" w:cs="Times New Roman" w:eastAsia="Times New Roman" w:hAnsi="Times New Roman"/>
          <w:b w:val="0"/>
          <w:sz w:val="24"/>
          <w:szCs w:val="24"/>
        </w:rPr>
      </w:pPr>
      <w:bookmarkStart w:colFirst="0" w:colLast="0" w:name="_44sinio" w:id="8"/>
      <w:bookmarkEnd w:id="8"/>
      <w:r w:rsidDel="00000000" w:rsidR="00000000" w:rsidRPr="00000000">
        <w:rPr>
          <w:rFonts w:ascii="Times New Roman" w:cs="Times New Roman" w:eastAsia="Times New Roman" w:hAnsi="Times New Roman"/>
          <w:b w:val="0"/>
          <w:sz w:val="24"/>
          <w:szCs w:val="24"/>
          <w:rtl w:val="0"/>
        </w:rPr>
        <w:t xml:space="preserve">Приложение 1</w:t>
      </w:r>
    </w:p>
    <w:p w:rsidR="00000000" w:rsidDel="00000000" w:rsidP="00000000" w:rsidRDefault="00000000" w:rsidRPr="00000000" w14:paraId="0000025B">
      <w:pPr>
        <w:pStyle w:val="Heading1"/>
        <w:spacing w:after="240" w:line="240" w:lineRule="auto"/>
        <w:rPr>
          <w:rFonts w:ascii="Times New Roman" w:cs="Times New Roman" w:eastAsia="Times New Roman" w:hAnsi="Times New Roman"/>
          <w:sz w:val="24"/>
          <w:szCs w:val="24"/>
        </w:rPr>
      </w:pPr>
      <w:bookmarkStart w:colFirst="0" w:colLast="0" w:name="_2jxsxqh" w:id="9"/>
      <w:bookmarkEnd w:id="9"/>
      <w:r w:rsidDel="00000000" w:rsidR="00000000" w:rsidRPr="00000000">
        <w:rPr>
          <w:rFonts w:ascii="Times New Roman" w:cs="Times New Roman" w:eastAsia="Times New Roman" w:hAnsi="Times New Roman"/>
          <w:sz w:val="24"/>
          <w:szCs w:val="24"/>
          <w:rtl w:val="0"/>
        </w:rPr>
        <w:t xml:space="preserve">Оценка открытости и доступности информации об образовательной организации </w:t>
      </w:r>
    </w:p>
    <w:tbl>
      <w:tblPr>
        <w:tblStyle w:val="Table26"/>
        <w:tblW w:w="9790.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2"/>
        <w:gridCol w:w="5951"/>
        <w:gridCol w:w="9"/>
        <w:gridCol w:w="1408"/>
        <w:gridCol w:w="9"/>
        <w:gridCol w:w="851"/>
        <w:gridCol w:w="850"/>
        <w:tblGridChange w:id="0">
          <w:tblGrid>
            <w:gridCol w:w="712"/>
            <w:gridCol w:w="5951"/>
            <w:gridCol w:w="9"/>
            <w:gridCol w:w="1408"/>
            <w:gridCol w:w="9"/>
            <w:gridCol w:w="851"/>
            <w:gridCol w:w="850"/>
          </w:tblGrid>
        </w:tblGridChange>
      </w:tblGrid>
      <w:tr>
        <w:tc>
          <w:tcPr>
            <w:gridSpan w:val="7"/>
          </w:tcPr>
          <w:p w:rsidR="00000000" w:rsidDel="00000000" w:rsidP="00000000" w:rsidRDefault="00000000" w:rsidRPr="00000000" w14:paraId="0000025C">
            <w:pPr>
              <w:ind w:right="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Наименование образовательной организации (филиала)</w:t>
            </w:r>
          </w:p>
        </w:tc>
      </w:tr>
      <w:tr>
        <w:tc>
          <w:tcPr>
            <w:gridSpan w:val="7"/>
          </w:tcPr>
          <w:p w:rsidR="00000000" w:rsidDel="00000000" w:rsidP="00000000" w:rsidRDefault="00000000" w:rsidRPr="00000000" w14:paraId="00000263">
            <w:pPr>
              <w:ind w:right="14"/>
              <w:jc w:val="center"/>
              <w:rPr>
                <w:rFonts w:ascii="Times New Roman" w:cs="Times New Roman" w:eastAsia="Times New Roman" w:hAnsi="Times New Roman"/>
                <w:b w:val="1"/>
                <w:sz w:val="24"/>
                <w:szCs w:val="24"/>
              </w:rPr>
            </w:pPr>
            <w:r w:rsidDel="00000000" w:rsidR="00000000" w:rsidRPr="00000000">
              <w:rPr>
                <w:rtl w:val="0"/>
              </w:rPr>
            </w:r>
          </w:p>
        </w:tc>
      </w:tr>
      <w:tr>
        <w:tc>
          <w:tcPr>
            <w:gridSpan w:val="7"/>
          </w:tcPr>
          <w:p w:rsidR="00000000" w:rsidDel="00000000" w:rsidP="00000000" w:rsidRDefault="00000000" w:rsidRPr="00000000" w14:paraId="0000026A">
            <w:pPr>
              <w:ind w:right="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Адрес интернет ресурса организации</w:t>
            </w:r>
          </w:p>
        </w:tc>
      </w:tr>
      <w:tr>
        <w:tc>
          <w:tcPr>
            <w:gridSpan w:val="7"/>
          </w:tcPr>
          <w:p w:rsidR="00000000" w:rsidDel="00000000" w:rsidP="00000000" w:rsidRDefault="00000000" w:rsidRPr="00000000" w14:paraId="00000271">
            <w:pPr>
              <w:ind w:right="14"/>
              <w:jc w:val="center"/>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278">
            <w:pPr>
              <w:ind w:right="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t>
            </w:r>
          </w:p>
        </w:tc>
        <w:tc>
          <w:tcPr>
            <w:gridSpan w:val="2"/>
            <w:vAlign w:val="center"/>
          </w:tcPr>
          <w:p w:rsidR="00000000" w:rsidDel="00000000" w:rsidP="00000000" w:rsidRDefault="00000000" w:rsidRPr="00000000" w14:paraId="00000279">
            <w:pPr>
              <w:ind w:right="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Показатели оценки</w:t>
            </w:r>
          </w:p>
        </w:tc>
        <w:tc>
          <w:tcPr>
            <w:gridSpan w:val="2"/>
            <w:vAlign w:val="center"/>
          </w:tcPr>
          <w:p w:rsidR="00000000" w:rsidDel="00000000" w:rsidP="00000000" w:rsidRDefault="00000000" w:rsidRPr="00000000" w14:paraId="0000027B">
            <w:pPr>
              <w:ind w:right="1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Основание</w:t>
            </w:r>
          </w:p>
        </w:tc>
        <w:tc>
          <w:tcPr>
            <w:vAlign w:val="center"/>
          </w:tcPr>
          <w:p w:rsidR="00000000" w:rsidDel="00000000" w:rsidP="00000000" w:rsidRDefault="00000000" w:rsidRPr="00000000" w14:paraId="0000027D">
            <w:pPr>
              <w:ind w:right="1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w:t>
            </w:r>
          </w:p>
        </w:tc>
        <w:tc>
          <w:tcPr>
            <w:vAlign w:val="center"/>
          </w:tcPr>
          <w:p w:rsidR="00000000" w:rsidDel="00000000" w:rsidP="00000000" w:rsidRDefault="00000000" w:rsidRPr="00000000" w14:paraId="0000027E">
            <w:pPr>
              <w:ind w:right="14"/>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Нет</w:t>
            </w:r>
          </w:p>
        </w:tc>
      </w:tr>
      <w:tr>
        <w:tc>
          <w:tcPr>
            <w:gridSpan w:val="7"/>
          </w:tcPr>
          <w:p w:rsidR="00000000" w:rsidDel="00000000" w:rsidP="00000000" w:rsidRDefault="00000000" w:rsidRPr="00000000" w14:paraId="0000027F">
            <w:pPr>
              <w:numPr>
                <w:ilvl w:val="0"/>
                <w:numId w:val="2"/>
              </w:numPr>
              <w:ind w:left="720" w:right="1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Общая информация</w:t>
            </w:r>
          </w:p>
        </w:tc>
      </w:tr>
      <w:tr>
        <w:tc>
          <w:tcPr/>
          <w:p w:rsidR="00000000" w:rsidDel="00000000" w:rsidP="00000000" w:rsidRDefault="00000000" w:rsidRPr="00000000" w14:paraId="00000286">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tcPr>
          <w:p w:rsidR="00000000" w:rsidDel="00000000" w:rsidP="00000000" w:rsidRDefault="00000000" w:rsidRPr="00000000" w14:paraId="00000287">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даты создания образовательной организации;</w:t>
            </w:r>
          </w:p>
        </w:tc>
        <w:tc>
          <w:tcPr>
            <w:gridSpan w:val="2"/>
            <w:vAlign w:val="center"/>
          </w:tcPr>
          <w:p w:rsidR="00000000" w:rsidDel="00000000" w:rsidP="00000000" w:rsidRDefault="00000000" w:rsidRPr="00000000" w14:paraId="00000289">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r w:rsidDel="00000000" w:rsidR="00000000" w:rsidRPr="00000000">
              <w:rPr>
                <w:rFonts w:ascii="Times New Roman" w:cs="Times New Roman" w:eastAsia="Times New Roman" w:hAnsi="Times New Roman"/>
                <w:b w:val="1"/>
                <w:sz w:val="18"/>
                <w:szCs w:val="18"/>
                <w:vertAlign w:val="superscript"/>
              </w:rPr>
              <w:footnoteReference w:customMarkFollows="0" w:id="2"/>
            </w:r>
            <w:r w:rsidDel="00000000" w:rsidR="00000000" w:rsidRPr="00000000">
              <w:rPr>
                <w:rtl w:val="0"/>
              </w:rPr>
            </w:r>
          </w:p>
        </w:tc>
        <w:tc>
          <w:tcPr>
            <w:vAlign w:val="center"/>
          </w:tcPr>
          <w:p w:rsidR="00000000" w:rsidDel="00000000" w:rsidP="00000000" w:rsidRDefault="00000000" w:rsidRPr="00000000" w14:paraId="0000028B">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8C">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8D">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gridSpan w:val="2"/>
          </w:tcPr>
          <w:p w:rsidR="00000000" w:rsidDel="00000000" w:rsidP="00000000" w:rsidRDefault="00000000" w:rsidRPr="00000000" w14:paraId="0000028E">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информации об учредителе образовательной организации;</w:t>
            </w:r>
          </w:p>
        </w:tc>
        <w:tc>
          <w:tcPr>
            <w:gridSpan w:val="2"/>
            <w:vAlign w:val="center"/>
          </w:tcPr>
          <w:p w:rsidR="00000000" w:rsidDel="00000000" w:rsidP="00000000" w:rsidRDefault="00000000" w:rsidRPr="00000000" w14:paraId="00000290">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292">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93">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94">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tc>
        <w:tc>
          <w:tcPr>
            <w:gridSpan w:val="2"/>
          </w:tcPr>
          <w:p w:rsidR="00000000" w:rsidDel="00000000" w:rsidP="00000000" w:rsidRDefault="00000000" w:rsidRPr="00000000" w14:paraId="00000295">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информации о месте нахождения образовательной организации;</w:t>
            </w:r>
          </w:p>
        </w:tc>
        <w:tc>
          <w:tcPr>
            <w:gridSpan w:val="2"/>
            <w:vAlign w:val="center"/>
          </w:tcPr>
          <w:p w:rsidR="00000000" w:rsidDel="00000000" w:rsidP="00000000" w:rsidRDefault="00000000" w:rsidRPr="00000000" w14:paraId="00000297">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299">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9A">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9B">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tc>
        <w:tc>
          <w:tcPr>
            <w:gridSpan w:val="2"/>
          </w:tcPr>
          <w:p w:rsidR="00000000" w:rsidDel="00000000" w:rsidP="00000000" w:rsidRDefault="00000000" w:rsidRPr="00000000" w14:paraId="0000029C">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режима и графика работы организации;</w:t>
            </w:r>
          </w:p>
        </w:tc>
        <w:tc>
          <w:tcPr>
            <w:gridSpan w:val="2"/>
            <w:vAlign w:val="center"/>
          </w:tcPr>
          <w:p w:rsidR="00000000" w:rsidDel="00000000" w:rsidP="00000000" w:rsidRDefault="00000000" w:rsidRPr="00000000" w14:paraId="0000029E">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2A0">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A1">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A2">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tc>
        <w:tc>
          <w:tcPr>
            <w:gridSpan w:val="2"/>
          </w:tcPr>
          <w:p w:rsidR="00000000" w:rsidDel="00000000" w:rsidP="00000000" w:rsidRDefault="00000000" w:rsidRPr="00000000" w14:paraId="000002A3">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контактного телефона и электронной почты образовательной организации;</w:t>
            </w:r>
          </w:p>
        </w:tc>
        <w:tc>
          <w:tcPr>
            <w:gridSpan w:val="2"/>
            <w:vAlign w:val="center"/>
          </w:tcPr>
          <w:p w:rsidR="00000000" w:rsidDel="00000000" w:rsidP="00000000" w:rsidRDefault="00000000" w:rsidRPr="00000000" w14:paraId="000002A5">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2A7">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A8">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A9">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tc>
        <w:tc>
          <w:tcPr>
            <w:gridSpan w:val="2"/>
          </w:tcPr>
          <w:p w:rsidR="00000000" w:rsidDel="00000000" w:rsidP="00000000" w:rsidRDefault="00000000" w:rsidRPr="00000000" w14:paraId="000002AA">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альтернативной версии официального сайта организации в сети "Интернет" для инвалидов по зрению</w:t>
            </w:r>
          </w:p>
        </w:tc>
        <w:tc>
          <w:tcPr>
            <w:gridSpan w:val="2"/>
            <w:vAlign w:val="center"/>
          </w:tcPr>
          <w:p w:rsidR="00000000" w:rsidDel="00000000" w:rsidP="00000000" w:rsidRDefault="00000000" w:rsidRPr="00000000" w14:paraId="000002AC">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vAlign w:val="center"/>
          </w:tcPr>
          <w:p w:rsidR="00000000" w:rsidDel="00000000" w:rsidP="00000000" w:rsidRDefault="00000000" w:rsidRPr="00000000" w14:paraId="000002AE">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AF">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B0">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tc>
        <w:tc>
          <w:tcPr>
            <w:gridSpan w:val="2"/>
          </w:tcPr>
          <w:p w:rsidR="00000000" w:rsidDel="00000000" w:rsidP="00000000" w:rsidRDefault="00000000" w:rsidRPr="00000000" w14:paraId="000002B1">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абонентского номера телефона</w:t>
            </w:r>
          </w:p>
        </w:tc>
        <w:tc>
          <w:tcPr>
            <w:gridSpan w:val="2"/>
            <w:vAlign w:val="center"/>
          </w:tcPr>
          <w:p w:rsidR="00000000" w:rsidDel="00000000" w:rsidP="00000000" w:rsidRDefault="00000000" w:rsidRPr="00000000" w14:paraId="000002B3">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1.1, 1.2</w:t>
            </w:r>
          </w:p>
        </w:tc>
        <w:tc>
          <w:tcPr>
            <w:vAlign w:val="center"/>
          </w:tcPr>
          <w:p w:rsidR="00000000" w:rsidDel="00000000" w:rsidP="00000000" w:rsidRDefault="00000000" w:rsidRPr="00000000" w14:paraId="000002B5">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B6">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B7">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tc>
        <w:tc>
          <w:tcPr>
            <w:gridSpan w:val="2"/>
          </w:tcPr>
          <w:p w:rsidR="00000000" w:rsidDel="00000000" w:rsidP="00000000" w:rsidRDefault="00000000" w:rsidRPr="00000000" w14:paraId="000002B8">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электронной почты</w:t>
            </w:r>
          </w:p>
        </w:tc>
        <w:tc>
          <w:tcPr>
            <w:gridSpan w:val="2"/>
            <w:vAlign w:val="center"/>
          </w:tcPr>
          <w:p w:rsidR="00000000" w:rsidDel="00000000" w:rsidP="00000000" w:rsidRDefault="00000000" w:rsidRPr="00000000" w14:paraId="000002BA">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1.1, 1.2</w:t>
            </w:r>
          </w:p>
        </w:tc>
        <w:tc>
          <w:tcPr>
            <w:vAlign w:val="center"/>
          </w:tcPr>
          <w:p w:rsidR="00000000" w:rsidDel="00000000" w:rsidP="00000000" w:rsidRDefault="00000000" w:rsidRPr="00000000" w14:paraId="000002BC">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BD">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BE">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tc>
        <w:tc>
          <w:tcPr>
            <w:gridSpan w:val="2"/>
          </w:tcPr>
          <w:p w:rsidR="00000000" w:rsidDel="00000000" w:rsidP="00000000" w:rsidRDefault="00000000" w:rsidRPr="00000000" w14:paraId="000002BF">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 функционирование формы для подачи электронного обращения, жалобы, предложения, получения консультации по оказываемым услугам</w:t>
            </w:r>
          </w:p>
        </w:tc>
        <w:tc>
          <w:tcPr>
            <w:gridSpan w:val="2"/>
            <w:vAlign w:val="center"/>
          </w:tcPr>
          <w:p w:rsidR="00000000" w:rsidDel="00000000" w:rsidP="00000000" w:rsidRDefault="00000000" w:rsidRPr="00000000" w14:paraId="000002C1">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2C3">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C4">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C5">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1.10</w:t>
            </w:r>
          </w:p>
        </w:tc>
        <w:tc>
          <w:tcPr>
            <w:gridSpan w:val="2"/>
          </w:tcPr>
          <w:p w:rsidR="00000000" w:rsidDel="00000000" w:rsidP="00000000" w:rsidRDefault="00000000" w:rsidRPr="00000000" w14:paraId="000002C6">
            <w:pPr>
              <w:ind w:right="11"/>
              <w:rPr>
                <w:rFonts w:ascii="Times New Roman" w:cs="Times New Roman" w:eastAsia="Times New Roman" w:hAnsi="Times New Roman"/>
                <w:sz w:val="24"/>
                <w:szCs w:val="24"/>
              </w:rPr>
            </w:pPr>
            <w:bookmarkStart w:colFirst="0" w:colLast="0" w:name="_z337ya" w:id="10"/>
            <w:bookmarkEnd w:id="10"/>
            <w:r w:rsidDel="00000000" w:rsidR="00000000" w:rsidRPr="00000000">
              <w:rPr>
                <w:rFonts w:ascii="Times New Roman" w:cs="Times New Roman" w:eastAsia="Times New Roman" w:hAnsi="Times New Roman"/>
                <w:sz w:val="24"/>
                <w:szCs w:val="24"/>
                <w:rtl w:val="0"/>
              </w:rPr>
              <w:t xml:space="preserve">Наличие и функционирование раздела «Часто задаваемые вопросы»</w:t>
            </w:r>
          </w:p>
        </w:tc>
        <w:tc>
          <w:tcPr>
            <w:gridSpan w:val="2"/>
            <w:vAlign w:val="center"/>
          </w:tcPr>
          <w:p w:rsidR="00000000" w:rsidDel="00000000" w:rsidP="00000000" w:rsidRDefault="00000000" w:rsidRPr="00000000" w14:paraId="000002C8">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2CA">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CB">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CC">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w:t>
            </w:r>
          </w:p>
        </w:tc>
        <w:tc>
          <w:tcPr>
            <w:gridSpan w:val="2"/>
          </w:tcPr>
          <w:p w:rsidR="00000000" w:rsidDel="00000000" w:rsidP="00000000" w:rsidRDefault="00000000" w:rsidRPr="00000000" w14:paraId="000002CD">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gridSpan w:val="2"/>
            <w:vAlign w:val="center"/>
          </w:tcPr>
          <w:p w:rsidR="00000000" w:rsidDel="00000000" w:rsidP="00000000" w:rsidRDefault="00000000" w:rsidRPr="00000000" w14:paraId="000002CF">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vAlign w:val="center"/>
          </w:tcPr>
          <w:p w:rsidR="00000000" w:rsidDel="00000000" w:rsidP="00000000" w:rsidRDefault="00000000" w:rsidRPr="00000000" w14:paraId="000002D1">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D2">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D3">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w:t>
            </w:r>
          </w:p>
        </w:tc>
        <w:tc>
          <w:tcPr>
            <w:gridSpan w:val="2"/>
          </w:tcPr>
          <w:p w:rsidR="00000000" w:rsidDel="00000000" w:rsidP="00000000" w:rsidRDefault="00000000" w:rsidRPr="00000000" w14:paraId="000002D4">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наглядной информации о структуре официального сайта</w:t>
            </w:r>
          </w:p>
        </w:tc>
        <w:tc>
          <w:tcPr>
            <w:gridSpan w:val="2"/>
            <w:vAlign w:val="center"/>
          </w:tcPr>
          <w:p w:rsidR="00000000" w:rsidDel="00000000" w:rsidP="00000000" w:rsidRDefault="00000000" w:rsidRPr="00000000" w14:paraId="000002D6">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2D8">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D9">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2DA">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w:t>
            </w:r>
          </w:p>
        </w:tc>
        <w:tc>
          <w:tcPr>
            <w:gridSpan w:val="2"/>
          </w:tcPr>
          <w:p w:rsidR="00000000" w:rsidDel="00000000" w:rsidP="00000000" w:rsidRDefault="00000000" w:rsidRPr="00000000" w14:paraId="000002DB">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ссылки на официальные сайт Министерства просвещения Российской Федерации в сети "Интернет".</w:t>
            </w:r>
          </w:p>
        </w:tc>
        <w:tc>
          <w:tcPr>
            <w:gridSpan w:val="2"/>
            <w:vAlign w:val="center"/>
          </w:tcPr>
          <w:p w:rsidR="00000000" w:rsidDel="00000000" w:rsidP="00000000" w:rsidRDefault="00000000" w:rsidRPr="00000000" w14:paraId="000002DD">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2DF">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E0">
            <w:pPr>
              <w:ind w:right="14"/>
              <w:rPr>
                <w:rFonts w:ascii="Times New Roman" w:cs="Times New Roman" w:eastAsia="Times New Roman" w:hAnsi="Times New Roman"/>
                <w:b w:val="1"/>
                <w:sz w:val="24"/>
                <w:szCs w:val="24"/>
              </w:rPr>
            </w:pPr>
            <w:r w:rsidDel="00000000" w:rsidR="00000000" w:rsidRPr="00000000">
              <w:rPr>
                <w:rtl w:val="0"/>
              </w:rPr>
            </w:r>
          </w:p>
        </w:tc>
      </w:tr>
      <w:tr>
        <w:tc>
          <w:tcPr>
            <w:gridSpan w:val="7"/>
            <w:shd w:fill="auto" w:val="clear"/>
          </w:tcPr>
          <w:p w:rsidR="00000000" w:rsidDel="00000000" w:rsidP="00000000" w:rsidRDefault="00000000" w:rsidRPr="00000000" w14:paraId="000002E1">
            <w:pPr>
              <w:numPr>
                <w:ilvl w:val="0"/>
                <w:numId w:val="2"/>
              </w:numPr>
              <w:ind w:left="720" w:right="1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Копии документов образовательной организации</w:t>
            </w:r>
          </w:p>
        </w:tc>
      </w:tr>
      <w:tr>
        <w:tc>
          <w:tcPr>
            <w:shd w:fill="auto" w:val="clear"/>
          </w:tcPr>
          <w:p w:rsidR="00000000" w:rsidDel="00000000" w:rsidP="00000000" w:rsidRDefault="00000000" w:rsidRPr="00000000" w14:paraId="000002E8">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tc>
        <w:tc>
          <w:tcPr>
            <w:gridSpan w:val="2"/>
            <w:shd w:fill="auto" w:val="clear"/>
          </w:tcPr>
          <w:p w:rsidR="00000000" w:rsidDel="00000000" w:rsidP="00000000" w:rsidRDefault="00000000" w:rsidRPr="00000000" w14:paraId="000002E9">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устава образовательной организации;</w:t>
            </w:r>
          </w:p>
        </w:tc>
        <w:tc>
          <w:tcPr>
            <w:gridSpan w:val="2"/>
            <w:shd w:fill="auto" w:val="clear"/>
            <w:vAlign w:val="center"/>
          </w:tcPr>
          <w:p w:rsidR="00000000" w:rsidDel="00000000" w:rsidP="00000000" w:rsidRDefault="00000000" w:rsidRPr="00000000" w14:paraId="000002EB">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2ED">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2EE">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EF">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tc>
        <w:tc>
          <w:tcPr>
            <w:gridSpan w:val="2"/>
            <w:shd w:fill="auto" w:val="clear"/>
          </w:tcPr>
          <w:p w:rsidR="00000000" w:rsidDel="00000000" w:rsidP="00000000" w:rsidRDefault="00000000" w:rsidRPr="00000000" w14:paraId="000002F0">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лицензии на осуществление образовательной деятельности (с приложениями);</w:t>
            </w:r>
          </w:p>
        </w:tc>
        <w:tc>
          <w:tcPr>
            <w:gridSpan w:val="2"/>
            <w:shd w:fill="auto" w:val="clear"/>
            <w:vAlign w:val="center"/>
          </w:tcPr>
          <w:p w:rsidR="00000000" w:rsidDel="00000000" w:rsidP="00000000" w:rsidRDefault="00000000" w:rsidRPr="00000000" w14:paraId="000002F2">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2F4">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2F5">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F6">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tc>
        <w:tc>
          <w:tcPr>
            <w:gridSpan w:val="2"/>
            <w:shd w:fill="auto" w:val="clear"/>
          </w:tcPr>
          <w:p w:rsidR="00000000" w:rsidDel="00000000" w:rsidP="00000000" w:rsidRDefault="00000000" w:rsidRPr="00000000" w14:paraId="000002F7">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свидетельства о государственной аккредитации (с приложениями);</w:t>
            </w:r>
          </w:p>
        </w:tc>
        <w:tc>
          <w:tcPr>
            <w:gridSpan w:val="2"/>
            <w:shd w:fill="auto" w:val="clear"/>
            <w:vAlign w:val="center"/>
          </w:tcPr>
          <w:p w:rsidR="00000000" w:rsidDel="00000000" w:rsidP="00000000" w:rsidRDefault="00000000" w:rsidRPr="00000000" w14:paraId="000002F9">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2FB">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2FC">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2FD">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tc>
        <w:tc>
          <w:tcPr>
            <w:gridSpan w:val="2"/>
            <w:shd w:fill="auto" w:val="clear"/>
          </w:tcPr>
          <w:p w:rsidR="00000000" w:rsidDel="00000000" w:rsidP="00000000" w:rsidRDefault="00000000" w:rsidRPr="00000000" w14:paraId="000002FE">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плана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бюджетной сметы образовательной организации;</w:t>
            </w:r>
          </w:p>
        </w:tc>
        <w:tc>
          <w:tcPr>
            <w:gridSpan w:val="2"/>
            <w:shd w:fill="auto" w:val="clear"/>
            <w:vAlign w:val="center"/>
          </w:tcPr>
          <w:p w:rsidR="00000000" w:rsidDel="00000000" w:rsidP="00000000" w:rsidRDefault="00000000" w:rsidRPr="00000000" w14:paraId="00000300">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302">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303">
            <w:pPr>
              <w:ind w:right="14"/>
              <w:rPr>
                <w:rFonts w:ascii="Times New Roman" w:cs="Times New Roman" w:eastAsia="Times New Roman" w:hAnsi="Times New Roman"/>
                <w:b w:val="1"/>
                <w:sz w:val="24"/>
                <w:szCs w:val="24"/>
              </w:rPr>
            </w:pPr>
            <w:r w:rsidDel="00000000" w:rsidR="00000000" w:rsidRPr="00000000">
              <w:rPr>
                <w:rtl w:val="0"/>
              </w:rPr>
            </w:r>
          </w:p>
        </w:tc>
      </w:tr>
      <w:tr>
        <w:trPr>
          <w:trHeight w:val="340" w:hRule="atLeast"/>
        </w:trPr>
        <w:tc>
          <w:tcPr>
            <w:shd w:fill="auto" w:val="clear"/>
          </w:tcPr>
          <w:p w:rsidR="00000000" w:rsidDel="00000000" w:rsidP="00000000" w:rsidRDefault="00000000" w:rsidRPr="00000000" w14:paraId="00000304">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tc>
        <w:tc>
          <w:tcPr>
            <w:gridSpan w:val="2"/>
            <w:shd w:fill="auto" w:val="clear"/>
          </w:tcPr>
          <w:p w:rsidR="00000000" w:rsidDel="00000000" w:rsidP="00000000" w:rsidRDefault="00000000" w:rsidRPr="00000000" w14:paraId="00000305">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локальных нормативных актов, предусмотренных частью 2 статьи 30 Федерального закона «Об образовании в Российской Федерации», регламентирующих: правила приема обучающихся, правила приема обучающихся, формы, периодичность и порядок текущего контроля успеваемости и промежуточной аттестации обучающихся;</w:t>
            </w:r>
          </w:p>
        </w:tc>
        <w:tc>
          <w:tcPr>
            <w:gridSpan w:val="2"/>
            <w:shd w:fill="auto" w:val="clear"/>
            <w:vAlign w:val="center"/>
          </w:tcPr>
          <w:p w:rsidR="00000000" w:rsidDel="00000000" w:rsidP="00000000" w:rsidRDefault="00000000" w:rsidRPr="00000000" w14:paraId="00000307">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309">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30A">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30B">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w:t>
            </w:r>
          </w:p>
        </w:tc>
        <w:tc>
          <w:tcPr>
            <w:gridSpan w:val="2"/>
            <w:shd w:fill="auto" w:val="clear"/>
          </w:tcPr>
          <w:p w:rsidR="00000000" w:rsidDel="00000000" w:rsidP="00000000" w:rsidRDefault="00000000" w:rsidRPr="00000000" w14:paraId="0000030C">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правил внутреннего распорядка обучающихся;</w:t>
            </w:r>
          </w:p>
        </w:tc>
        <w:tc>
          <w:tcPr>
            <w:gridSpan w:val="2"/>
            <w:shd w:fill="auto" w:val="clear"/>
            <w:vAlign w:val="center"/>
          </w:tcPr>
          <w:p w:rsidR="00000000" w:rsidDel="00000000" w:rsidP="00000000" w:rsidRDefault="00000000" w:rsidRPr="00000000" w14:paraId="0000030E">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310">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311">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312">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w:t>
            </w:r>
          </w:p>
        </w:tc>
        <w:tc>
          <w:tcPr>
            <w:gridSpan w:val="2"/>
            <w:shd w:fill="auto" w:val="clear"/>
          </w:tcPr>
          <w:p w:rsidR="00000000" w:rsidDel="00000000" w:rsidP="00000000" w:rsidRDefault="00000000" w:rsidRPr="00000000" w14:paraId="00000313">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правил внутреннего трудового распорядка и коллективного договора;</w:t>
            </w:r>
          </w:p>
        </w:tc>
        <w:tc>
          <w:tcPr>
            <w:gridSpan w:val="2"/>
            <w:shd w:fill="auto" w:val="clear"/>
            <w:vAlign w:val="center"/>
          </w:tcPr>
          <w:p w:rsidR="00000000" w:rsidDel="00000000" w:rsidP="00000000" w:rsidRDefault="00000000" w:rsidRPr="00000000" w14:paraId="00000315">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317">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318">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319">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w:t>
            </w:r>
          </w:p>
        </w:tc>
        <w:tc>
          <w:tcPr>
            <w:gridSpan w:val="2"/>
            <w:shd w:fill="auto" w:val="clear"/>
          </w:tcPr>
          <w:p w:rsidR="00000000" w:rsidDel="00000000" w:rsidP="00000000" w:rsidRDefault="00000000" w:rsidRPr="00000000" w14:paraId="0000031A">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отчета о результатах самообследования.</w:t>
            </w:r>
          </w:p>
        </w:tc>
        <w:tc>
          <w:tcPr>
            <w:gridSpan w:val="2"/>
            <w:shd w:fill="auto" w:val="clear"/>
            <w:vAlign w:val="center"/>
          </w:tcPr>
          <w:p w:rsidR="00000000" w:rsidDel="00000000" w:rsidP="00000000" w:rsidRDefault="00000000" w:rsidRPr="00000000" w14:paraId="0000031C">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31E">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31F">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320">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w:t>
            </w:r>
          </w:p>
        </w:tc>
        <w:tc>
          <w:tcPr>
            <w:gridSpan w:val="2"/>
            <w:shd w:fill="auto" w:val="clear"/>
          </w:tcPr>
          <w:p w:rsidR="00000000" w:rsidDel="00000000" w:rsidP="00000000" w:rsidRDefault="00000000" w:rsidRPr="00000000" w14:paraId="00000321">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gridSpan w:val="2"/>
            <w:shd w:fill="auto" w:val="clear"/>
            <w:vAlign w:val="center"/>
          </w:tcPr>
          <w:p w:rsidR="00000000" w:rsidDel="00000000" w:rsidP="00000000" w:rsidRDefault="00000000" w:rsidRPr="00000000" w14:paraId="00000323">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325">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326">
            <w:pPr>
              <w:ind w:right="14"/>
              <w:rPr>
                <w:rFonts w:ascii="Times New Roman" w:cs="Times New Roman" w:eastAsia="Times New Roman" w:hAnsi="Times New Roman"/>
                <w:b w:val="1"/>
                <w:sz w:val="24"/>
                <w:szCs w:val="24"/>
              </w:rPr>
            </w:pPr>
            <w:r w:rsidDel="00000000" w:rsidR="00000000" w:rsidRPr="00000000">
              <w:rPr>
                <w:rtl w:val="0"/>
              </w:rPr>
            </w:r>
          </w:p>
        </w:tc>
      </w:tr>
      <w:tr>
        <w:tc>
          <w:tcPr>
            <w:shd w:fill="auto" w:val="clear"/>
          </w:tcPr>
          <w:p w:rsidR="00000000" w:rsidDel="00000000" w:rsidP="00000000" w:rsidRDefault="00000000" w:rsidRPr="00000000" w14:paraId="00000327">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w:t>
            </w:r>
          </w:p>
        </w:tc>
        <w:tc>
          <w:tcPr>
            <w:gridSpan w:val="2"/>
            <w:shd w:fill="auto" w:val="clear"/>
          </w:tcPr>
          <w:p w:rsidR="00000000" w:rsidDel="00000000" w:rsidP="00000000" w:rsidRDefault="00000000" w:rsidRPr="00000000" w14:paraId="00000328">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предписаний органов, осуществляющих государственный контроль (надзор) в сфере образования, отчеты об исполнении таких предписаний или сведений об отсутствии таковых предписаний  </w:t>
            </w:r>
          </w:p>
        </w:tc>
        <w:tc>
          <w:tcPr>
            <w:gridSpan w:val="2"/>
            <w:shd w:fill="auto" w:val="clear"/>
            <w:vAlign w:val="center"/>
          </w:tcPr>
          <w:p w:rsidR="00000000" w:rsidDel="00000000" w:rsidP="00000000" w:rsidRDefault="00000000" w:rsidRPr="00000000" w14:paraId="0000032A">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shd w:fill="auto" w:val="clear"/>
            <w:vAlign w:val="center"/>
          </w:tcPr>
          <w:p w:rsidR="00000000" w:rsidDel="00000000" w:rsidP="00000000" w:rsidRDefault="00000000" w:rsidRPr="00000000" w14:paraId="0000032C">
            <w:pPr>
              <w:ind w:right="14"/>
              <w:rPr>
                <w:rFonts w:ascii="Times New Roman" w:cs="Times New Roman" w:eastAsia="Times New Roman" w:hAnsi="Times New Roman"/>
                <w:b w:val="1"/>
                <w:sz w:val="24"/>
                <w:szCs w:val="24"/>
              </w:rPr>
            </w:pPr>
            <w:r w:rsidDel="00000000" w:rsidR="00000000" w:rsidRPr="00000000">
              <w:rPr>
                <w:rtl w:val="0"/>
              </w:rPr>
            </w:r>
          </w:p>
        </w:tc>
        <w:tc>
          <w:tcPr>
            <w:shd w:fill="auto" w:val="clear"/>
          </w:tcPr>
          <w:p w:rsidR="00000000" w:rsidDel="00000000" w:rsidP="00000000" w:rsidRDefault="00000000" w:rsidRPr="00000000" w14:paraId="0000032D">
            <w:pPr>
              <w:ind w:right="14"/>
              <w:rPr>
                <w:rFonts w:ascii="Times New Roman" w:cs="Times New Roman" w:eastAsia="Times New Roman" w:hAnsi="Times New Roman"/>
                <w:b w:val="1"/>
                <w:sz w:val="24"/>
                <w:szCs w:val="24"/>
              </w:rPr>
            </w:pPr>
            <w:r w:rsidDel="00000000" w:rsidR="00000000" w:rsidRPr="00000000">
              <w:rPr>
                <w:rtl w:val="0"/>
              </w:rPr>
            </w:r>
          </w:p>
        </w:tc>
      </w:tr>
      <w:tr>
        <w:tc>
          <w:tcPr>
            <w:gridSpan w:val="7"/>
          </w:tcPr>
          <w:p w:rsidR="00000000" w:rsidDel="00000000" w:rsidP="00000000" w:rsidRDefault="00000000" w:rsidRPr="00000000" w14:paraId="0000032E">
            <w:pPr>
              <w:numPr>
                <w:ilvl w:val="0"/>
                <w:numId w:val="2"/>
              </w:numPr>
              <w:ind w:left="720" w:right="1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Наличие информации о руководителе образовательной организации, его заместителях, руководителях филиалов образовательной организации (при их наличии)</w:t>
            </w:r>
          </w:p>
        </w:tc>
      </w:tr>
      <w:tr>
        <w:tc>
          <w:tcPr/>
          <w:p w:rsidR="00000000" w:rsidDel="00000000" w:rsidP="00000000" w:rsidRDefault="00000000" w:rsidRPr="00000000" w14:paraId="00000335">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w:t>
            </w:r>
          </w:p>
        </w:tc>
        <w:tc>
          <w:tcPr/>
          <w:p w:rsidR="00000000" w:rsidDel="00000000" w:rsidP="00000000" w:rsidRDefault="00000000" w:rsidRPr="00000000" w14:paraId="00000336">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руководителя;</w:t>
            </w:r>
          </w:p>
        </w:tc>
        <w:tc>
          <w:tcPr>
            <w:gridSpan w:val="2"/>
            <w:vAlign w:val="center"/>
          </w:tcPr>
          <w:p w:rsidR="00000000" w:rsidDel="00000000" w:rsidP="00000000" w:rsidRDefault="00000000" w:rsidRPr="00000000" w14:paraId="00000337">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39">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3B">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3C">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w:t>
            </w:r>
          </w:p>
        </w:tc>
        <w:tc>
          <w:tcPr/>
          <w:p w:rsidR="00000000" w:rsidDel="00000000" w:rsidP="00000000" w:rsidRDefault="00000000" w:rsidRPr="00000000" w14:paraId="0000033D">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заместителей руководителя;</w:t>
            </w:r>
          </w:p>
        </w:tc>
        <w:tc>
          <w:tcPr>
            <w:gridSpan w:val="2"/>
            <w:vAlign w:val="center"/>
          </w:tcPr>
          <w:p w:rsidR="00000000" w:rsidDel="00000000" w:rsidP="00000000" w:rsidRDefault="00000000" w:rsidRPr="00000000" w14:paraId="0000033E">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40">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42">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43">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w:t>
            </w:r>
          </w:p>
        </w:tc>
        <w:tc>
          <w:tcPr/>
          <w:p w:rsidR="00000000" w:rsidDel="00000000" w:rsidP="00000000" w:rsidRDefault="00000000" w:rsidRPr="00000000" w14:paraId="00000344">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Должности заместителей руководителя;</w:t>
            </w:r>
          </w:p>
        </w:tc>
        <w:tc>
          <w:tcPr>
            <w:gridSpan w:val="2"/>
            <w:vAlign w:val="center"/>
          </w:tcPr>
          <w:p w:rsidR="00000000" w:rsidDel="00000000" w:rsidP="00000000" w:rsidRDefault="00000000" w:rsidRPr="00000000" w14:paraId="00000345">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47">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49">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4A">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3.4</w:t>
            </w:r>
          </w:p>
        </w:tc>
        <w:tc>
          <w:tcPr/>
          <w:p w:rsidR="00000000" w:rsidDel="00000000" w:rsidP="00000000" w:rsidRDefault="00000000" w:rsidRPr="00000000" w14:paraId="0000034B">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и электронная почта руководителя;</w:t>
            </w:r>
          </w:p>
        </w:tc>
        <w:tc>
          <w:tcPr>
            <w:gridSpan w:val="2"/>
            <w:vAlign w:val="center"/>
          </w:tcPr>
          <w:p w:rsidR="00000000" w:rsidDel="00000000" w:rsidP="00000000" w:rsidRDefault="00000000" w:rsidRPr="00000000" w14:paraId="0000034C">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4E">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50">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51">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w:t>
            </w:r>
          </w:p>
        </w:tc>
        <w:tc>
          <w:tcPr/>
          <w:p w:rsidR="00000000" w:rsidDel="00000000" w:rsidP="00000000" w:rsidRDefault="00000000" w:rsidRPr="00000000" w14:paraId="00000352">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Телефон и электронная почта заместителей руководителя.</w:t>
            </w:r>
          </w:p>
        </w:tc>
        <w:tc>
          <w:tcPr>
            <w:gridSpan w:val="2"/>
            <w:vAlign w:val="center"/>
          </w:tcPr>
          <w:p w:rsidR="00000000" w:rsidDel="00000000" w:rsidP="00000000" w:rsidRDefault="00000000" w:rsidRPr="00000000" w14:paraId="00000353">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55">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57">
            <w:pPr>
              <w:ind w:right="14"/>
              <w:rPr>
                <w:rFonts w:ascii="Times New Roman" w:cs="Times New Roman" w:eastAsia="Times New Roman" w:hAnsi="Times New Roman"/>
                <w:b w:val="1"/>
                <w:sz w:val="24"/>
                <w:szCs w:val="24"/>
              </w:rPr>
            </w:pPr>
            <w:r w:rsidDel="00000000" w:rsidR="00000000" w:rsidRPr="00000000">
              <w:rPr>
                <w:rtl w:val="0"/>
              </w:rPr>
            </w:r>
          </w:p>
        </w:tc>
      </w:tr>
      <w:tr>
        <w:tc>
          <w:tcPr>
            <w:gridSpan w:val="7"/>
          </w:tcPr>
          <w:p w:rsidR="00000000" w:rsidDel="00000000" w:rsidP="00000000" w:rsidRDefault="00000000" w:rsidRPr="00000000" w14:paraId="00000358">
            <w:pPr>
              <w:numPr>
                <w:ilvl w:val="0"/>
                <w:numId w:val="2"/>
              </w:numPr>
              <w:ind w:left="720" w:right="14"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Информация о составе педагогических работников, реализующих образовательные программы, с указанием уровня образования, квалификации и опыта работы</w:t>
            </w:r>
          </w:p>
        </w:tc>
      </w:tr>
      <w:tr>
        <w:tc>
          <w:tcPr/>
          <w:p w:rsidR="00000000" w:rsidDel="00000000" w:rsidP="00000000" w:rsidRDefault="00000000" w:rsidRPr="00000000" w14:paraId="0000035F">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w:t>
            </w:r>
          </w:p>
        </w:tc>
        <w:tc>
          <w:tcPr/>
          <w:p w:rsidR="00000000" w:rsidDel="00000000" w:rsidP="00000000" w:rsidRDefault="00000000" w:rsidRPr="00000000" w14:paraId="00000360">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Ф.И.О работника;</w:t>
            </w:r>
          </w:p>
        </w:tc>
        <w:tc>
          <w:tcPr>
            <w:gridSpan w:val="2"/>
          </w:tcPr>
          <w:p w:rsidR="00000000" w:rsidDel="00000000" w:rsidP="00000000" w:rsidRDefault="00000000" w:rsidRPr="00000000" w14:paraId="00000361">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63">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65">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66">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w:t>
            </w:r>
          </w:p>
        </w:tc>
        <w:tc>
          <w:tcPr/>
          <w:p w:rsidR="00000000" w:rsidDel="00000000" w:rsidP="00000000" w:rsidRDefault="00000000" w:rsidRPr="00000000" w14:paraId="00000367">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Занимаемая должность (должности);</w:t>
            </w:r>
          </w:p>
        </w:tc>
        <w:tc>
          <w:tcPr>
            <w:gridSpan w:val="2"/>
          </w:tcPr>
          <w:p w:rsidR="00000000" w:rsidDel="00000000" w:rsidP="00000000" w:rsidRDefault="00000000" w:rsidRPr="00000000" w14:paraId="00000368">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6A">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6C">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6D">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w:t>
            </w:r>
          </w:p>
        </w:tc>
        <w:tc>
          <w:tcPr/>
          <w:p w:rsidR="00000000" w:rsidDel="00000000" w:rsidP="00000000" w:rsidRDefault="00000000" w:rsidRPr="00000000" w14:paraId="0000036E">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Учебные предметы/курсы;</w:t>
            </w:r>
          </w:p>
        </w:tc>
        <w:tc>
          <w:tcPr>
            <w:gridSpan w:val="2"/>
          </w:tcPr>
          <w:p w:rsidR="00000000" w:rsidDel="00000000" w:rsidP="00000000" w:rsidRDefault="00000000" w:rsidRPr="00000000" w14:paraId="0000036F">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71">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73">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74">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4.4</w:t>
            </w:r>
          </w:p>
        </w:tc>
        <w:tc>
          <w:tcPr/>
          <w:p w:rsidR="00000000" w:rsidDel="00000000" w:rsidP="00000000" w:rsidRDefault="00000000" w:rsidRPr="00000000" w14:paraId="00000375">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Наименование направления подготовки и (или) специальности;</w:t>
            </w:r>
          </w:p>
        </w:tc>
        <w:tc>
          <w:tcPr>
            <w:gridSpan w:val="2"/>
          </w:tcPr>
          <w:p w:rsidR="00000000" w:rsidDel="00000000" w:rsidP="00000000" w:rsidRDefault="00000000" w:rsidRPr="00000000" w14:paraId="00000376">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78">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7A">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7B">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w:t>
            </w:r>
          </w:p>
        </w:tc>
        <w:tc>
          <w:tcPr/>
          <w:p w:rsidR="00000000" w:rsidDel="00000000" w:rsidP="00000000" w:rsidRDefault="00000000" w:rsidRPr="00000000" w14:paraId="0000037C">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Данные о повышении квалификации и (или) профессиональной переподготовке (при наличии);</w:t>
            </w:r>
          </w:p>
        </w:tc>
        <w:tc>
          <w:tcPr>
            <w:gridSpan w:val="2"/>
          </w:tcPr>
          <w:p w:rsidR="00000000" w:rsidDel="00000000" w:rsidP="00000000" w:rsidRDefault="00000000" w:rsidRPr="00000000" w14:paraId="0000037D">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7F">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81">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82">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4.6</w:t>
            </w:r>
          </w:p>
        </w:tc>
        <w:tc>
          <w:tcPr/>
          <w:p w:rsidR="00000000" w:rsidDel="00000000" w:rsidP="00000000" w:rsidRDefault="00000000" w:rsidRPr="00000000" w14:paraId="00000383">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Общий стаж работы;</w:t>
            </w:r>
          </w:p>
        </w:tc>
        <w:tc>
          <w:tcPr>
            <w:gridSpan w:val="2"/>
          </w:tcPr>
          <w:p w:rsidR="00000000" w:rsidDel="00000000" w:rsidP="00000000" w:rsidRDefault="00000000" w:rsidRPr="00000000" w14:paraId="00000384">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86">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88">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89">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w:t>
            </w:r>
          </w:p>
        </w:tc>
        <w:tc>
          <w:tcPr/>
          <w:p w:rsidR="00000000" w:rsidDel="00000000" w:rsidP="00000000" w:rsidRDefault="00000000" w:rsidRPr="00000000" w14:paraId="0000038A">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Стаж работы по специальности;</w:t>
            </w:r>
          </w:p>
        </w:tc>
        <w:tc>
          <w:tcPr>
            <w:gridSpan w:val="2"/>
          </w:tcPr>
          <w:p w:rsidR="00000000" w:rsidDel="00000000" w:rsidP="00000000" w:rsidRDefault="00000000" w:rsidRPr="00000000" w14:paraId="0000038B">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8D">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8F">
            <w:pPr>
              <w:ind w:right="14"/>
              <w:rPr>
                <w:rFonts w:ascii="Times New Roman" w:cs="Times New Roman" w:eastAsia="Times New Roman" w:hAnsi="Times New Roman"/>
                <w:b w:val="1"/>
                <w:sz w:val="24"/>
                <w:szCs w:val="24"/>
              </w:rPr>
            </w:pPr>
            <w:r w:rsidDel="00000000" w:rsidR="00000000" w:rsidRPr="00000000">
              <w:rPr>
                <w:rtl w:val="0"/>
              </w:rPr>
            </w:r>
          </w:p>
        </w:tc>
      </w:tr>
      <w:tr>
        <w:tc>
          <w:tcPr>
            <w:gridSpan w:val="7"/>
          </w:tcPr>
          <w:p w:rsidR="00000000" w:rsidDel="00000000" w:rsidP="00000000" w:rsidRDefault="00000000" w:rsidRPr="00000000" w14:paraId="00000390">
            <w:pPr>
              <w:keepNext w:val="1"/>
              <w:numPr>
                <w:ilvl w:val="0"/>
                <w:numId w:val="2"/>
              </w:numPr>
              <w:spacing w:line="271" w:lineRule="auto"/>
              <w:ind w:left="720" w:right="11"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Информация, касающаяся образовательного процесса</w:t>
            </w:r>
          </w:p>
        </w:tc>
      </w:tr>
      <w:tr>
        <w:tc>
          <w:tcPr/>
          <w:p w:rsidR="00000000" w:rsidDel="00000000" w:rsidP="00000000" w:rsidRDefault="00000000" w:rsidRPr="00000000" w14:paraId="00000397">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w:t>
            </w:r>
          </w:p>
        </w:tc>
        <w:tc>
          <w:tcPr/>
          <w:p w:rsidR="00000000" w:rsidDel="00000000" w:rsidP="00000000" w:rsidRDefault="00000000" w:rsidRPr="00000000" w14:paraId="00000398">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информации об уровне образования;</w:t>
            </w:r>
          </w:p>
        </w:tc>
        <w:tc>
          <w:tcPr>
            <w:gridSpan w:val="2"/>
            <w:vAlign w:val="center"/>
          </w:tcPr>
          <w:p w:rsidR="00000000" w:rsidDel="00000000" w:rsidP="00000000" w:rsidRDefault="00000000" w:rsidRPr="00000000" w14:paraId="00000399">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9B">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9D">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9E">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5.2</w:t>
            </w:r>
          </w:p>
        </w:tc>
        <w:tc>
          <w:tcPr/>
          <w:p w:rsidR="00000000" w:rsidDel="00000000" w:rsidP="00000000" w:rsidRDefault="00000000" w:rsidRPr="00000000" w14:paraId="0000039F">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информации о формах обучения, реализуемых в образовательной организации;</w:t>
            </w:r>
          </w:p>
        </w:tc>
        <w:tc>
          <w:tcPr>
            <w:gridSpan w:val="2"/>
            <w:vAlign w:val="center"/>
          </w:tcPr>
          <w:p w:rsidR="00000000" w:rsidDel="00000000" w:rsidP="00000000" w:rsidRDefault="00000000" w:rsidRPr="00000000" w14:paraId="000003A0">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A2">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A4">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A5">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w:t>
            </w:r>
          </w:p>
        </w:tc>
        <w:tc>
          <w:tcPr/>
          <w:p w:rsidR="00000000" w:rsidDel="00000000" w:rsidP="00000000" w:rsidRDefault="00000000" w:rsidRPr="00000000" w14:paraId="000003A6">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информации о нормативном сроке обучения в образовательной организации;</w:t>
            </w:r>
          </w:p>
        </w:tc>
        <w:tc>
          <w:tcPr>
            <w:gridSpan w:val="2"/>
            <w:vAlign w:val="center"/>
          </w:tcPr>
          <w:p w:rsidR="00000000" w:rsidDel="00000000" w:rsidP="00000000" w:rsidRDefault="00000000" w:rsidRPr="00000000" w14:paraId="000003A7">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A9">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AB">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AC">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5.4</w:t>
            </w:r>
          </w:p>
        </w:tc>
        <w:tc>
          <w:tcPr/>
          <w:p w:rsidR="00000000" w:rsidDel="00000000" w:rsidP="00000000" w:rsidRDefault="00000000" w:rsidRPr="00000000" w14:paraId="000003AD">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информации о сроке действия государственной аккредитации образовательной программы (при наличии государственной аккредитации);</w:t>
            </w:r>
          </w:p>
        </w:tc>
        <w:tc>
          <w:tcPr>
            <w:gridSpan w:val="2"/>
            <w:vAlign w:val="center"/>
          </w:tcPr>
          <w:p w:rsidR="00000000" w:rsidDel="00000000" w:rsidP="00000000" w:rsidRDefault="00000000" w:rsidRPr="00000000" w14:paraId="000003AE">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B0">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B2">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B3">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w:t>
            </w:r>
          </w:p>
        </w:tc>
        <w:tc>
          <w:tcPr/>
          <w:p w:rsidR="00000000" w:rsidDel="00000000" w:rsidP="00000000" w:rsidRDefault="00000000" w:rsidRPr="00000000" w14:paraId="000003B4">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описания образовательной программы с приложением ее копии;</w:t>
            </w:r>
          </w:p>
        </w:tc>
        <w:tc>
          <w:tcPr>
            <w:gridSpan w:val="2"/>
            <w:vAlign w:val="center"/>
          </w:tcPr>
          <w:p w:rsidR="00000000" w:rsidDel="00000000" w:rsidP="00000000" w:rsidRDefault="00000000" w:rsidRPr="00000000" w14:paraId="000003B5">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B7">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B9">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BA">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5.6</w:t>
            </w:r>
          </w:p>
        </w:tc>
        <w:tc>
          <w:tcPr/>
          <w:p w:rsidR="00000000" w:rsidDel="00000000" w:rsidP="00000000" w:rsidRDefault="00000000" w:rsidRPr="00000000" w14:paraId="000003BB">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учебных планов приложением их копий;</w:t>
            </w:r>
          </w:p>
        </w:tc>
        <w:tc>
          <w:tcPr>
            <w:gridSpan w:val="2"/>
            <w:vAlign w:val="center"/>
          </w:tcPr>
          <w:p w:rsidR="00000000" w:rsidDel="00000000" w:rsidP="00000000" w:rsidRDefault="00000000" w:rsidRPr="00000000" w14:paraId="000003BC">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BE">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C0">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C1">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5.7</w:t>
            </w:r>
          </w:p>
        </w:tc>
        <w:tc>
          <w:tcPr/>
          <w:p w:rsidR="00000000" w:rsidDel="00000000" w:rsidP="00000000" w:rsidRDefault="00000000" w:rsidRPr="00000000" w14:paraId="000003C2">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аннотации к рабочим программам по каждому учебному предмету/курсу с приложением их копий (при наличии);</w:t>
            </w:r>
          </w:p>
        </w:tc>
        <w:tc>
          <w:tcPr>
            <w:gridSpan w:val="2"/>
            <w:vAlign w:val="center"/>
          </w:tcPr>
          <w:p w:rsidR="00000000" w:rsidDel="00000000" w:rsidP="00000000" w:rsidRDefault="00000000" w:rsidRPr="00000000" w14:paraId="000003C3">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C5">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C7">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C8">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5.8</w:t>
            </w:r>
          </w:p>
        </w:tc>
        <w:tc>
          <w:tcPr/>
          <w:p w:rsidR="00000000" w:rsidDel="00000000" w:rsidP="00000000" w:rsidRDefault="00000000" w:rsidRPr="00000000" w14:paraId="000003C9">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годового календарного учебного графика с приложением его копии;</w:t>
            </w:r>
          </w:p>
        </w:tc>
        <w:tc>
          <w:tcPr>
            <w:gridSpan w:val="2"/>
            <w:vAlign w:val="center"/>
          </w:tcPr>
          <w:p w:rsidR="00000000" w:rsidDel="00000000" w:rsidP="00000000" w:rsidRDefault="00000000" w:rsidRPr="00000000" w14:paraId="000003CA">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CC">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CE">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CF">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5.9</w:t>
            </w:r>
          </w:p>
        </w:tc>
        <w:tc>
          <w:tcPr/>
          <w:p w:rsidR="00000000" w:rsidDel="00000000" w:rsidP="00000000" w:rsidRDefault="00000000" w:rsidRPr="00000000" w14:paraId="000003D0">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Методические и иные документы, разработанные образовательной организацией для обеспечения образовательного процесса;</w:t>
            </w:r>
          </w:p>
        </w:tc>
        <w:tc>
          <w:tcPr>
            <w:gridSpan w:val="2"/>
            <w:vAlign w:val="center"/>
          </w:tcPr>
          <w:p w:rsidR="00000000" w:rsidDel="00000000" w:rsidP="00000000" w:rsidRDefault="00000000" w:rsidRPr="00000000" w14:paraId="000003D1">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D3">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D5">
            <w:pPr>
              <w:ind w:right="14"/>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3D6">
            <w:pPr>
              <w:ind w:right="1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5.10</w:t>
            </w:r>
          </w:p>
        </w:tc>
        <w:tc>
          <w:tcPr/>
          <w:p w:rsidR="00000000" w:rsidDel="00000000" w:rsidP="00000000" w:rsidRDefault="00000000" w:rsidRPr="00000000" w14:paraId="000003D7">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 реализуемых образовательных программах</w:t>
            </w:r>
          </w:p>
        </w:tc>
        <w:tc>
          <w:tcPr>
            <w:gridSpan w:val="2"/>
            <w:vAlign w:val="center"/>
          </w:tcPr>
          <w:p w:rsidR="00000000" w:rsidDel="00000000" w:rsidP="00000000" w:rsidRDefault="00000000" w:rsidRPr="00000000" w14:paraId="000003D8">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gridSpan w:val="2"/>
            <w:vAlign w:val="center"/>
          </w:tcPr>
          <w:p w:rsidR="00000000" w:rsidDel="00000000" w:rsidP="00000000" w:rsidRDefault="00000000" w:rsidRPr="00000000" w14:paraId="000003DA">
            <w:pPr>
              <w:ind w:right="14"/>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3DC">
            <w:pPr>
              <w:ind w:right="14"/>
              <w:rPr>
                <w:rFonts w:ascii="Times New Roman" w:cs="Times New Roman" w:eastAsia="Times New Roman" w:hAnsi="Times New Roman"/>
                <w:b w:val="1"/>
                <w:sz w:val="24"/>
                <w:szCs w:val="24"/>
              </w:rPr>
            </w:pPr>
            <w:r w:rsidDel="00000000" w:rsidR="00000000" w:rsidRPr="00000000">
              <w:rPr>
                <w:rtl w:val="0"/>
              </w:rPr>
            </w:r>
          </w:p>
        </w:tc>
      </w:tr>
      <w:tr>
        <w:tc>
          <w:tcPr>
            <w:gridSpan w:val="7"/>
          </w:tcPr>
          <w:p w:rsidR="00000000" w:rsidDel="00000000" w:rsidP="00000000" w:rsidRDefault="00000000" w:rsidRPr="00000000" w14:paraId="000003DD">
            <w:pPr>
              <w:keepNext w:val="1"/>
              <w:numPr>
                <w:ilvl w:val="0"/>
                <w:numId w:val="2"/>
              </w:numPr>
              <w:spacing w:line="271" w:lineRule="auto"/>
              <w:ind w:left="720" w:right="11"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Информация о материально-техническом обеспечении образовательной деятельности</w:t>
            </w:r>
          </w:p>
        </w:tc>
      </w:tr>
      <w:tr>
        <w:tc>
          <w:tcPr>
            <w:vAlign w:val="center"/>
          </w:tcPr>
          <w:p w:rsidR="00000000" w:rsidDel="00000000" w:rsidP="00000000" w:rsidRDefault="00000000" w:rsidRPr="00000000" w14:paraId="000003E4">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w:t>
            </w:r>
          </w:p>
        </w:tc>
        <w:tc>
          <w:tcPr>
            <w:gridSpan w:val="2"/>
            <w:vAlign w:val="center"/>
          </w:tcPr>
          <w:p w:rsidR="00000000" w:rsidDel="00000000" w:rsidP="00000000" w:rsidRDefault="00000000" w:rsidRPr="00000000" w14:paraId="000003E5">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 наличии оборудованных учебных кабинетов, объектов для проведения практических занятий я, в том числе приспособленных для использования инвалидами и лицами с ограниченными возможностями здоровья;</w:t>
            </w:r>
          </w:p>
        </w:tc>
        <w:tc>
          <w:tcPr>
            <w:gridSpan w:val="2"/>
            <w:vAlign w:val="center"/>
          </w:tcPr>
          <w:p w:rsidR="00000000" w:rsidDel="00000000" w:rsidP="00000000" w:rsidRDefault="00000000" w:rsidRPr="00000000" w14:paraId="000003E7">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3E9">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EA">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3EB">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6.2</w:t>
            </w:r>
          </w:p>
        </w:tc>
        <w:tc>
          <w:tcPr>
            <w:gridSpan w:val="2"/>
            <w:vAlign w:val="center"/>
          </w:tcPr>
          <w:p w:rsidR="00000000" w:rsidDel="00000000" w:rsidP="00000000" w:rsidRDefault="00000000" w:rsidRPr="00000000" w14:paraId="000003EC">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 наличии библиотек, в том числе приспособленных для использования инвалидами и лицами с ограниченными возможностями здоровья;</w:t>
            </w:r>
          </w:p>
        </w:tc>
        <w:tc>
          <w:tcPr>
            <w:gridSpan w:val="2"/>
            <w:vAlign w:val="center"/>
          </w:tcPr>
          <w:p w:rsidR="00000000" w:rsidDel="00000000" w:rsidP="00000000" w:rsidRDefault="00000000" w:rsidRPr="00000000" w14:paraId="000003EE">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3F0">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F1">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3F2">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w:t>
            </w:r>
          </w:p>
        </w:tc>
        <w:tc>
          <w:tcPr>
            <w:gridSpan w:val="2"/>
            <w:vAlign w:val="center"/>
          </w:tcPr>
          <w:p w:rsidR="00000000" w:rsidDel="00000000" w:rsidP="00000000" w:rsidRDefault="00000000" w:rsidRPr="00000000" w14:paraId="000003F3">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gridSpan w:val="2"/>
            <w:vAlign w:val="center"/>
          </w:tcPr>
          <w:p w:rsidR="00000000" w:rsidDel="00000000" w:rsidP="00000000" w:rsidRDefault="00000000" w:rsidRPr="00000000" w14:paraId="000003F5">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3F7">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F8">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3F9">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6.4</w:t>
            </w:r>
          </w:p>
        </w:tc>
        <w:tc>
          <w:tcPr>
            <w:gridSpan w:val="2"/>
            <w:vAlign w:val="center"/>
          </w:tcPr>
          <w:p w:rsidR="00000000" w:rsidDel="00000000" w:rsidP="00000000" w:rsidRDefault="00000000" w:rsidRPr="00000000" w14:paraId="000003FA">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c>
          <w:tcPr>
            <w:gridSpan w:val="2"/>
            <w:vAlign w:val="center"/>
          </w:tcPr>
          <w:p w:rsidR="00000000" w:rsidDel="00000000" w:rsidP="00000000" w:rsidRDefault="00000000" w:rsidRPr="00000000" w14:paraId="000003FC">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3FE">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3FF">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400">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w:t>
            </w:r>
          </w:p>
        </w:tc>
        <w:tc>
          <w:tcPr>
            <w:gridSpan w:val="2"/>
            <w:vAlign w:val="center"/>
          </w:tcPr>
          <w:p w:rsidR="00000000" w:rsidDel="00000000" w:rsidP="00000000" w:rsidRDefault="00000000" w:rsidRPr="00000000" w14:paraId="00000401">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об условиях питания обучающихся, в том числе инвалидов и лиц с ограниченными возможностями здоровья;</w:t>
            </w:r>
          </w:p>
        </w:tc>
        <w:tc>
          <w:tcPr>
            <w:gridSpan w:val="2"/>
            <w:vAlign w:val="center"/>
          </w:tcPr>
          <w:p w:rsidR="00000000" w:rsidDel="00000000" w:rsidP="00000000" w:rsidRDefault="00000000" w:rsidRPr="00000000" w14:paraId="00000403">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405">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06">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407">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6.6</w:t>
            </w:r>
          </w:p>
        </w:tc>
        <w:tc>
          <w:tcPr>
            <w:gridSpan w:val="2"/>
            <w:vAlign w:val="center"/>
          </w:tcPr>
          <w:p w:rsidR="00000000" w:rsidDel="00000000" w:rsidP="00000000" w:rsidRDefault="00000000" w:rsidRPr="00000000" w14:paraId="00000408">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об условиях охраны здоровья обучающихся, в том числе инвалидов и лиц с ограниченными возможностями здоровья;</w:t>
            </w:r>
          </w:p>
        </w:tc>
        <w:tc>
          <w:tcPr>
            <w:gridSpan w:val="2"/>
            <w:vAlign w:val="center"/>
          </w:tcPr>
          <w:p w:rsidR="00000000" w:rsidDel="00000000" w:rsidP="00000000" w:rsidRDefault="00000000" w:rsidRPr="00000000" w14:paraId="0000040A">
            <w:pPr>
              <w:ind w:right="14"/>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40C">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0D">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40E">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w:t>
            </w:r>
          </w:p>
        </w:tc>
        <w:tc>
          <w:tcPr>
            <w:gridSpan w:val="2"/>
            <w:vAlign w:val="center"/>
          </w:tcPr>
          <w:p w:rsidR="00000000" w:rsidDel="00000000" w:rsidP="00000000" w:rsidRDefault="00000000" w:rsidRPr="00000000" w14:paraId="0000040F">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gridSpan w:val="2"/>
            <w:vAlign w:val="center"/>
          </w:tcPr>
          <w:p w:rsidR="00000000" w:rsidDel="00000000" w:rsidP="00000000" w:rsidRDefault="00000000" w:rsidRPr="00000000" w14:paraId="00000411">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413">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14">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415">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6.8</w:t>
            </w:r>
          </w:p>
        </w:tc>
        <w:tc>
          <w:tcPr>
            <w:gridSpan w:val="2"/>
            <w:vAlign w:val="center"/>
          </w:tcPr>
          <w:p w:rsidR="00000000" w:rsidDel="00000000" w:rsidP="00000000" w:rsidRDefault="00000000" w:rsidRPr="00000000" w14:paraId="00000416">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gridSpan w:val="2"/>
            <w:vAlign w:val="center"/>
          </w:tcPr>
          <w:p w:rsidR="00000000" w:rsidDel="00000000" w:rsidP="00000000" w:rsidRDefault="00000000" w:rsidRPr="00000000" w14:paraId="00000418">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41A">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1B">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41C">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w:t>
            </w:r>
          </w:p>
        </w:tc>
        <w:tc>
          <w:tcPr>
            <w:gridSpan w:val="2"/>
            <w:vAlign w:val="center"/>
          </w:tcPr>
          <w:p w:rsidR="00000000" w:rsidDel="00000000" w:rsidP="00000000" w:rsidRDefault="00000000" w:rsidRPr="00000000" w14:paraId="0000041D">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gridSpan w:val="2"/>
            <w:vAlign w:val="center"/>
          </w:tcPr>
          <w:p w:rsidR="00000000" w:rsidDel="00000000" w:rsidP="00000000" w:rsidRDefault="00000000" w:rsidRPr="00000000" w14:paraId="0000041F">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421">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22">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423">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w:t>
            </w:r>
          </w:p>
        </w:tc>
        <w:tc>
          <w:tcPr>
            <w:gridSpan w:val="2"/>
            <w:vAlign w:val="center"/>
          </w:tcPr>
          <w:p w:rsidR="00000000" w:rsidDel="00000000" w:rsidP="00000000" w:rsidRDefault="00000000" w:rsidRPr="00000000" w14:paraId="00000424">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gridSpan w:val="2"/>
            <w:vAlign w:val="center"/>
          </w:tcPr>
          <w:p w:rsidR="00000000" w:rsidDel="00000000" w:rsidP="00000000" w:rsidRDefault="00000000" w:rsidRPr="00000000" w14:paraId="00000426">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428">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29">
            <w:pPr>
              <w:ind w:right="14"/>
              <w:rPr>
                <w:rFonts w:ascii="Times New Roman" w:cs="Times New Roman" w:eastAsia="Times New Roman" w:hAnsi="Times New Roman"/>
                <w:b w:val="1"/>
                <w:sz w:val="24"/>
                <w:szCs w:val="24"/>
              </w:rPr>
            </w:pPr>
            <w:r w:rsidDel="00000000" w:rsidR="00000000" w:rsidRPr="00000000">
              <w:rPr>
                <w:rtl w:val="0"/>
              </w:rPr>
            </w:r>
          </w:p>
        </w:tc>
      </w:tr>
      <w:tr>
        <w:tc>
          <w:tcPr>
            <w:vAlign w:val="center"/>
          </w:tcPr>
          <w:p w:rsidR="00000000" w:rsidDel="00000000" w:rsidP="00000000" w:rsidRDefault="00000000" w:rsidRPr="00000000" w14:paraId="0000042A">
            <w:pPr>
              <w:ind w:right="1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6.11</w:t>
            </w:r>
          </w:p>
        </w:tc>
        <w:tc>
          <w:tcPr>
            <w:gridSpan w:val="2"/>
            <w:vAlign w:val="center"/>
          </w:tcPr>
          <w:p w:rsidR="00000000" w:rsidDel="00000000" w:rsidP="00000000" w:rsidRDefault="00000000" w:rsidRPr="00000000" w14:paraId="0000042B">
            <w:pPr>
              <w:ind w:right="1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Сведения о наличии и условиях предоставления обучающимся стипендий, мер социальной поддержки</w:t>
            </w:r>
          </w:p>
        </w:tc>
        <w:tc>
          <w:tcPr>
            <w:gridSpan w:val="2"/>
            <w:vAlign w:val="center"/>
          </w:tcPr>
          <w:p w:rsidR="00000000" w:rsidDel="00000000" w:rsidP="00000000" w:rsidRDefault="00000000" w:rsidRPr="00000000" w14:paraId="0000042D">
            <w:pPr>
              <w:ind w:right="14"/>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vAlign w:val="center"/>
          </w:tcPr>
          <w:p w:rsidR="00000000" w:rsidDel="00000000" w:rsidP="00000000" w:rsidRDefault="00000000" w:rsidRPr="00000000" w14:paraId="0000042F">
            <w:pPr>
              <w:ind w:right="14"/>
              <w:rPr>
                <w:rFonts w:ascii="Times New Roman" w:cs="Times New Roman" w:eastAsia="Times New Roman" w:hAnsi="Times New Roman"/>
                <w:b w:val="1"/>
                <w:sz w:val="24"/>
                <w:szCs w:val="24"/>
              </w:rPr>
            </w:pPr>
            <w:r w:rsidDel="00000000" w:rsidR="00000000" w:rsidRPr="00000000">
              <w:rPr>
                <w:rtl w:val="0"/>
              </w:rPr>
            </w:r>
          </w:p>
        </w:tc>
        <w:tc>
          <w:tcPr>
            <w:vAlign w:val="center"/>
          </w:tcPr>
          <w:p w:rsidR="00000000" w:rsidDel="00000000" w:rsidP="00000000" w:rsidRDefault="00000000" w:rsidRPr="00000000" w14:paraId="00000430">
            <w:pPr>
              <w:ind w:right="14"/>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431">
      <w:pPr>
        <w:spacing w:after="4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2">
      <w:pPr>
        <w:pStyle w:val="Heading1"/>
        <w:jc w:val="right"/>
        <w:rPr>
          <w:rFonts w:ascii="Times New Roman" w:cs="Times New Roman" w:eastAsia="Times New Roman" w:hAnsi="Times New Roman"/>
          <w:b w:val="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33">
      <w:pPr>
        <w:pStyle w:val="Heading1"/>
        <w:jc w:val="right"/>
        <w:rPr>
          <w:rFonts w:ascii="Times New Roman" w:cs="Times New Roman" w:eastAsia="Times New Roman" w:hAnsi="Times New Roman"/>
          <w:b w:val="0"/>
          <w:sz w:val="24"/>
          <w:szCs w:val="24"/>
        </w:rPr>
      </w:pPr>
      <w:bookmarkStart w:colFirst="0" w:colLast="0" w:name="_3j2qqm3" w:id="11"/>
      <w:bookmarkEnd w:id="11"/>
      <w:r w:rsidDel="00000000" w:rsidR="00000000" w:rsidRPr="00000000">
        <w:rPr>
          <w:rFonts w:ascii="Times New Roman" w:cs="Times New Roman" w:eastAsia="Times New Roman" w:hAnsi="Times New Roman"/>
          <w:b w:val="0"/>
          <w:sz w:val="24"/>
          <w:szCs w:val="24"/>
          <w:rtl w:val="0"/>
        </w:rPr>
        <w:t xml:space="preserve">Приложение 2</w:t>
      </w:r>
    </w:p>
    <w:p w:rsidR="00000000" w:rsidDel="00000000" w:rsidP="00000000" w:rsidRDefault="00000000" w:rsidRPr="00000000" w14:paraId="00000434">
      <w:pPr>
        <w:pStyle w:val="Heading1"/>
        <w:tabs>
          <w:tab w:val="center" w:pos="4677"/>
          <w:tab w:val="right" w:pos="9355"/>
        </w:tabs>
        <w:spacing w:after="0" w:before="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Независимая оценка качества условий оказания услуг образовательных организаций </w:t>
      </w:r>
    </w:p>
    <w:p w:rsidR="00000000" w:rsidDel="00000000" w:rsidP="00000000" w:rsidRDefault="00000000" w:rsidRPr="00000000" w14:paraId="00000435">
      <w:pPr>
        <w:pStyle w:val="Heading1"/>
        <w:tabs>
          <w:tab w:val="center" w:pos="4677"/>
          <w:tab w:val="right" w:pos="9355"/>
        </w:tabs>
        <w:spacing w:after="0" w:before="0" w:line="240" w:lineRule="auto"/>
        <w:rPr>
          <w:rFonts w:ascii="Times New Roman" w:cs="Times New Roman" w:eastAsia="Times New Roman" w:hAnsi="Times New Roman"/>
          <w:sz w:val="24"/>
          <w:szCs w:val="24"/>
        </w:rPr>
      </w:pPr>
      <w:bookmarkStart w:colFirst="0" w:colLast="0" w:name="_1y810tw" w:id="12"/>
      <w:bookmarkEnd w:id="12"/>
      <w:r w:rsidDel="00000000" w:rsidR="00000000" w:rsidRPr="00000000">
        <w:rPr>
          <w:rFonts w:ascii="Times New Roman" w:cs="Times New Roman" w:eastAsia="Times New Roman" w:hAnsi="Times New Roman"/>
          <w:sz w:val="24"/>
          <w:szCs w:val="24"/>
          <w:rtl w:val="0"/>
        </w:rPr>
        <w:t xml:space="preserve">ФОРМА ОЦЕНКИ ПРИ ПОСЕЩЕНИИ ОРГАНИЗАЦИИ  </w:t>
      </w:r>
    </w:p>
    <w:p w:rsidR="00000000" w:rsidDel="00000000" w:rsidP="00000000" w:rsidRDefault="00000000" w:rsidRPr="00000000" w14:paraId="00000436">
      <w:pPr>
        <w:pBdr>
          <w:top w:space="0" w:sz="0" w:val="nil"/>
          <w:left w:space="0" w:sz="0" w:val="nil"/>
          <w:bottom w:space="0" w:sz="0" w:val="nil"/>
          <w:right w:space="0" w:sz="0" w:val="nil"/>
          <w:between w:space="0" w:sz="0" w:val="nil"/>
        </w:pBdr>
        <w:tabs>
          <w:tab w:val="center" w:pos="4677"/>
          <w:tab w:val="right" w:pos="9355"/>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Организация:_____________________________________________________________</w:t>
      </w:r>
    </w:p>
    <w:p w:rsidR="00000000" w:rsidDel="00000000" w:rsidP="00000000" w:rsidRDefault="00000000" w:rsidRPr="00000000" w14:paraId="00000437">
      <w:pPr>
        <w:pBdr>
          <w:top w:space="0" w:sz="0" w:val="nil"/>
          <w:left w:space="0" w:sz="0" w:val="nil"/>
          <w:bottom w:space="0" w:sz="0" w:val="nil"/>
          <w:right w:space="0" w:sz="0" w:val="nil"/>
          <w:between w:space="0" w:sz="0" w:val="nil"/>
        </w:pBdr>
        <w:tabs>
          <w:tab w:val="center" w:pos="4677"/>
          <w:tab w:val="right" w:pos="9355"/>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Дата посещения:_______________ Время начала посещения ___________________</w:t>
      </w:r>
    </w:p>
    <w:p w:rsidR="00000000" w:rsidDel="00000000" w:rsidP="00000000" w:rsidRDefault="00000000" w:rsidRPr="00000000" w14:paraId="00000438">
      <w:pPr>
        <w:pBdr>
          <w:top w:space="0" w:sz="0" w:val="nil"/>
          <w:left w:space="0" w:sz="0" w:val="nil"/>
          <w:bottom w:space="0" w:sz="0" w:val="nil"/>
          <w:right w:space="0" w:sz="0" w:val="nil"/>
          <w:between w:space="0" w:sz="0" w:val="nil"/>
        </w:pBdr>
        <w:tabs>
          <w:tab w:val="center" w:pos="4677"/>
          <w:tab w:val="right" w:pos="9355"/>
        </w:tabs>
        <w:spacing w:after="0" w:line="240" w:lineRule="auto"/>
        <w:rPr>
          <w:rFonts w:ascii="Arial" w:cs="Arial" w:eastAsia="Arial" w:hAnsi="Arial"/>
          <w:b w:val="1"/>
        </w:rPr>
      </w:pPr>
      <w:r w:rsidDel="00000000" w:rsidR="00000000" w:rsidRPr="00000000">
        <w:rPr>
          <w:rFonts w:ascii="Arial" w:cs="Arial" w:eastAsia="Arial" w:hAnsi="Arial"/>
          <w:b w:val="1"/>
          <w:rtl w:val="0"/>
        </w:rPr>
        <w:t xml:space="preserve">Время окончания посещения: ______________________</w:t>
      </w:r>
    </w:p>
    <w:p w:rsidR="00000000" w:rsidDel="00000000" w:rsidP="00000000" w:rsidRDefault="00000000" w:rsidRPr="00000000" w14:paraId="00000439">
      <w:pPr>
        <w:pBdr>
          <w:top w:space="0" w:sz="0" w:val="nil"/>
          <w:left w:space="0" w:sz="0" w:val="nil"/>
          <w:bottom w:space="0" w:sz="0" w:val="nil"/>
          <w:right w:space="0" w:sz="0" w:val="nil"/>
          <w:between w:space="0" w:sz="0" w:val="nil"/>
        </w:pBdr>
        <w:tabs>
          <w:tab w:val="center" w:pos="4677"/>
          <w:tab w:val="right" w:pos="9355"/>
        </w:tabs>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3A">
      <w:pPr>
        <w:pBdr>
          <w:top w:space="0" w:sz="0" w:val="nil"/>
          <w:left w:space="0" w:sz="0" w:val="nil"/>
          <w:bottom w:space="0" w:sz="0" w:val="nil"/>
          <w:right w:space="0" w:sz="0" w:val="nil"/>
          <w:between w:space="0" w:sz="0" w:val="nil"/>
        </w:pBdr>
        <w:tabs>
          <w:tab w:val="center" w:pos="4677"/>
          <w:tab w:val="right" w:pos="9355"/>
        </w:tabs>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Отметьте “Да”, если показатель присутствует, и “Нет”, если показатель отсутствует </w:t>
      </w:r>
    </w:p>
    <w:tbl>
      <w:tblPr>
        <w:tblStyle w:val="Table27"/>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6510"/>
        <w:gridCol w:w="840"/>
        <w:gridCol w:w="780"/>
        <w:tblGridChange w:id="0">
          <w:tblGrid>
            <w:gridCol w:w="900"/>
            <w:gridCol w:w="6510"/>
            <w:gridCol w:w="840"/>
            <w:gridCol w:w="780"/>
          </w:tblGrid>
        </w:tblGridChange>
      </w:tblGrid>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3B">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 п/п</w:t>
            </w:r>
          </w:p>
        </w:tc>
        <w:tc>
          <w:tcPr>
            <w:shd w:fill="auto" w:val="clear"/>
            <w:tcMar>
              <w:top w:w="100.0" w:type="dxa"/>
              <w:left w:w="100.0" w:type="dxa"/>
              <w:bottom w:w="100.0" w:type="dxa"/>
              <w:right w:w="100.0" w:type="dxa"/>
            </w:tcMar>
          </w:tcPr>
          <w:p w:rsidR="00000000" w:rsidDel="00000000" w:rsidP="00000000" w:rsidRDefault="00000000" w:rsidRPr="00000000" w14:paraId="0000043C">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Объект оценки </w:t>
            </w:r>
          </w:p>
        </w:tc>
        <w:tc>
          <w:tcPr>
            <w:gridSpan w:val="2"/>
            <w:shd w:fill="auto" w:val="clear"/>
            <w:tcMar>
              <w:top w:w="100.0" w:type="dxa"/>
              <w:left w:w="100.0" w:type="dxa"/>
              <w:bottom w:w="100.0" w:type="dxa"/>
              <w:right w:w="100.0" w:type="dxa"/>
            </w:tcMar>
          </w:tcPr>
          <w:p w:rsidR="00000000" w:rsidDel="00000000" w:rsidP="00000000" w:rsidRDefault="00000000" w:rsidRPr="00000000" w14:paraId="0000043D">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Наличие информации</w:t>
            </w:r>
          </w:p>
        </w:tc>
      </w:tr>
      <w:tr>
        <w:trPr>
          <w:trHeight w:val="420" w:hRule="atLeast"/>
        </w:trPr>
        <w:tc>
          <w:tcPr>
            <w:gridSpan w:val="4"/>
            <w:shd w:fill="auto" w:val="clear"/>
            <w:tcMar>
              <w:top w:w="100.0" w:type="dxa"/>
              <w:left w:w="100.0" w:type="dxa"/>
              <w:bottom w:w="100.0" w:type="dxa"/>
              <w:right w:w="100.0" w:type="dxa"/>
            </w:tcMar>
            <w:vAlign w:val="center"/>
          </w:tcPr>
          <w:p w:rsidR="00000000" w:rsidDel="00000000" w:rsidP="00000000" w:rsidRDefault="00000000" w:rsidRPr="00000000" w14:paraId="0000043F">
            <w:pPr>
              <w:numPr>
                <w:ilvl w:val="0"/>
                <w:numId w:val="1"/>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Открытость и доступность информации об организации.</w:t>
            </w:r>
          </w:p>
        </w:tc>
      </w:tr>
      <w:tr>
        <w:tc>
          <w:tcPr>
            <w:shd w:fill="auto" w:val="clear"/>
            <w:tcMar>
              <w:top w:w="100.0" w:type="dxa"/>
              <w:left w:w="100.0" w:type="dxa"/>
              <w:bottom w:w="100.0" w:type="dxa"/>
              <w:right w:w="100.0" w:type="dxa"/>
            </w:tcMar>
          </w:tcPr>
          <w:p w:rsidR="00000000" w:rsidDel="00000000" w:rsidP="00000000" w:rsidRDefault="00000000" w:rsidRPr="00000000" w14:paraId="00000443">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444">
            <w:pPr>
              <w:widowControl w:val="0"/>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Fonts w:ascii="Arial" w:cs="Arial" w:eastAsia="Arial" w:hAnsi="Arial"/>
                <w:color w:val="000000"/>
                <w:rtl w:val="0"/>
              </w:rPr>
              <w:t xml:space="preserve">На</w:t>
            </w:r>
            <w:r w:rsidDel="00000000" w:rsidR="00000000" w:rsidRPr="00000000">
              <w:rPr>
                <w:rFonts w:ascii="Arial" w:cs="Arial" w:eastAsia="Arial" w:hAnsi="Arial"/>
                <w:rtl w:val="0"/>
              </w:rPr>
              <w:t xml:space="preserve">личие информационного стенда в организации</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5">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46">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bl>
    <w:p w:rsidR="00000000" w:rsidDel="00000000" w:rsidP="00000000" w:rsidRDefault="00000000" w:rsidRPr="00000000" w14:paraId="00000447">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28"/>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6510"/>
        <w:gridCol w:w="840"/>
        <w:gridCol w:w="780"/>
        <w:tblGridChange w:id="0">
          <w:tblGrid>
            <w:gridCol w:w="900"/>
            <w:gridCol w:w="6510"/>
            <w:gridCol w:w="840"/>
            <w:gridCol w:w="780"/>
          </w:tblGrid>
        </w:tblGridChange>
      </w:tblGrid>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448">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2. Комфортность условий предоставления услуг</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44C">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2.1</w:t>
            </w:r>
          </w:p>
        </w:tc>
        <w:tc>
          <w:tcPr>
            <w:gridSpan w:val="3"/>
            <w:shd w:fill="auto" w:val="clear"/>
            <w:tcMar>
              <w:top w:w="100.0" w:type="dxa"/>
              <w:left w:w="100.0" w:type="dxa"/>
              <w:bottom w:w="100.0" w:type="dxa"/>
              <w:right w:w="100.0" w:type="dxa"/>
            </w:tcMar>
          </w:tcPr>
          <w:p w:rsidR="00000000" w:rsidDel="00000000" w:rsidP="00000000" w:rsidRDefault="00000000" w:rsidRPr="00000000" w14:paraId="0000044D">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Обеспечение в организации комфортных условий для предоставления услуг</w:t>
            </w:r>
          </w:p>
        </w:tc>
      </w:tr>
      <w:tr>
        <w:tc>
          <w:tcPr>
            <w:shd w:fill="auto" w:val="clear"/>
            <w:tcMar>
              <w:top w:w="100.0" w:type="dxa"/>
              <w:left w:w="100.0" w:type="dxa"/>
              <w:bottom w:w="100.0" w:type="dxa"/>
              <w:right w:w="100.0" w:type="dxa"/>
            </w:tcMar>
          </w:tcPr>
          <w:p w:rsidR="00000000" w:rsidDel="00000000" w:rsidP="00000000" w:rsidRDefault="00000000" w:rsidRPr="00000000" w14:paraId="00000450">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2.1.1</w:t>
            </w:r>
          </w:p>
        </w:tc>
        <w:tc>
          <w:tcPr>
            <w:shd w:fill="auto" w:val="clear"/>
            <w:tcMar>
              <w:top w:w="100.0" w:type="dxa"/>
              <w:left w:w="100.0" w:type="dxa"/>
              <w:bottom w:w="100.0" w:type="dxa"/>
              <w:right w:w="100.0" w:type="dxa"/>
            </w:tcMar>
          </w:tcPr>
          <w:p w:rsidR="00000000" w:rsidDel="00000000" w:rsidP="00000000" w:rsidRDefault="00000000" w:rsidRPr="00000000" w14:paraId="00000451">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комфортной зоны отдыха (ожидания)</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2">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3">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54">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2.1.2</w:t>
            </w:r>
          </w:p>
        </w:tc>
        <w:tc>
          <w:tcPr>
            <w:shd w:fill="auto" w:val="clear"/>
            <w:tcMar>
              <w:top w:w="100.0" w:type="dxa"/>
              <w:left w:w="100.0" w:type="dxa"/>
              <w:bottom w:w="100.0" w:type="dxa"/>
              <w:right w:w="100.0" w:type="dxa"/>
            </w:tcMar>
          </w:tcPr>
          <w:p w:rsidR="00000000" w:rsidDel="00000000" w:rsidP="00000000" w:rsidRDefault="00000000" w:rsidRPr="00000000" w14:paraId="00000455">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и понятность навигации внутри организации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6">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7">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58">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2.1.3</w:t>
            </w:r>
          </w:p>
        </w:tc>
        <w:tc>
          <w:tcPr>
            <w:shd w:fill="auto" w:val="clear"/>
            <w:tcMar>
              <w:top w:w="100.0" w:type="dxa"/>
              <w:left w:w="100.0" w:type="dxa"/>
              <w:bottom w:w="100.0" w:type="dxa"/>
              <w:right w:w="100.0" w:type="dxa"/>
            </w:tcMar>
          </w:tcPr>
          <w:p w:rsidR="00000000" w:rsidDel="00000000" w:rsidP="00000000" w:rsidRDefault="00000000" w:rsidRPr="00000000" w14:paraId="00000459">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Доступность питьевой воды</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A">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B">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5C">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2.1.4</w:t>
            </w:r>
          </w:p>
        </w:tc>
        <w:tc>
          <w:tcPr>
            <w:shd w:fill="auto" w:val="clear"/>
            <w:tcMar>
              <w:top w:w="100.0" w:type="dxa"/>
              <w:left w:w="100.0" w:type="dxa"/>
              <w:bottom w:w="100.0" w:type="dxa"/>
              <w:right w:w="100.0" w:type="dxa"/>
            </w:tcMar>
          </w:tcPr>
          <w:p w:rsidR="00000000" w:rsidDel="00000000" w:rsidP="00000000" w:rsidRDefault="00000000" w:rsidRPr="00000000" w14:paraId="0000045D">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и доступность санитарно-гигиенических помещений (чистота помещений, наличие мыла, воды, туалетной бумаги и пр.)</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E">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5F">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60">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2.1.5</w:t>
            </w:r>
          </w:p>
        </w:tc>
        <w:tc>
          <w:tcPr>
            <w:shd w:fill="auto" w:val="clear"/>
            <w:tcMar>
              <w:top w:w="100.0" w:type="dxa"/>
              <w:left w:w="100.0" w:type="dxa"/>
              <w:bottom w:w="100.0" w:type="dxa"/>
              <w:right w:w="100.0" w:type="dxa"/>
            </w:tcMar>
          </w:tcPr>
          <w:p w:rsidR="00000000" w:rsidDel="00000000" w:rsidP="00000000" w:rsidRDefault="00000000" w:rsidRPr="00000000" w14:paraId="00000461">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Санитарное состояние помещений организаций</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2">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3">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bl>
    <w:p w:rsidR="00000000" w:rsidDel="00000000" w:rsidP="00000000" w:rsidRDefault="00000000" w:rsidRPr="00000000" w14:paraId="00000464">
      <w:pPr>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29"/>
        <w:tblW w:w="90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6510"/>
        <w:gridCol w:w="840"/>
        <w:gridCol w:w="780"/>
        <w:tblGridChange w:id="0">
          <w:tblGrid>
            <w:gridCol w:w="900"/>
            <w:gridCol w:w="6510"/>
            <w:gridCol w:w="840"/>
            <w:gridCol w:w="780"/>
          </w:tblGrid>
        </w:tblGridChange>
      </w:tblGrid>
      <w:tr>
        <w:trPr>
          <w:trHeight w:val="420" w:hRule="atLeast"/>
        </w:trPr>
        <w:tc>
          <w:tcPr>
            <w:gridSpan w:val="4"/>
            <w:shd w:fill="auto" w:val="clear"/>
            <w:tcMar>
              <w:top w:w="100.0" w:type="dxa"/>
              <w:left w:w="100.0" w:type="dxa"/>
              <w:bottom w:w="100.0" w:type="dxa"/>
              <w:right w:w="100.0" w:type="dxa"/>
            </w:tcMar>
          </w:tcPr>
          <w:p w:rsidR="00000000" w:rsidDel="00000000" w:rsidP="00000000" w:rsidRDefault="00000000" w:rsidRPr="00000000" w14:paraId="00000465">
            <w:pPr>
              <w:pBdr>
                <w:top w:space="0" w:sz="0" w:val="nil"/>
                <w:left w:space="0" w:sz="0" w:val="nil"/>
                <w:bottom w:space="0" w:sz="0" w:val="nil"/>
                <w:right w:space="0" w:sz="0" w:val="nil"/>
                <w:between w:space="0" w:sz="0" w:val="nil"/>
              </w:pBdr>
              <w:spacing w:line="276" w:lineRule="auto"/>
              <w:jc w:val="center"/>
              <w:rPr>
                <w:rFonts w:ascii="Arial" w:cs="Arial" w:eastAsia="Arial" w:hAnsi="Arial"/>
                <w:color w:val="000000"/>
              </w:rPr>
            </w:pPr>
            <w:r w:rsidDel="00000000" w:rsidR="00000000" w:rsidRPr="00000000">
              <w:rPr>
                <w:rFonts w:ascii="Arial" w:cs="Arial" w:eastAsia="Arial" w:hAnsi="Arial"/>
                <w:b w:val="1"/>
                <w:color w:val="000000"/>
                <w:rtl w:val="0"/>
              </w:rPr>
              <w:t xml:space="preserve">3. Доступность услуг для инвалидов</w:t>
            </w:r>
            <w:r w:rsidDel="00000000" w:rsidR="00000000" w:rsidRPr="00000000">
              <w:rPr>
                <w:rtl w:val="0"/>
              </w:rPr>
            </w:r>
          </w:p>
        </w:tc>
      </w:tr>
      <w:tr>
        <w:trPr>
          <w:trHeight w:val="4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469">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3.1</w:t>
            </w:r>
          </w:p>
        </w:tc>
        <w:tc>
          <w:tcPr>
            <w:gridSpan w:val="3"/>
            <w:shd w:fill="auto" w:val="clear"/>
            <w:tcMar>
              <w:top w:w="100.0" w:type="dxa"/>
              <w:left w:w="100.0" w:type="dxa"/>
              <w:bottom w:w="100.0" w:type="dxa"/>
              <w:right w:w="100.0" w:type="dxa"/>
            </w:tcMar>
          </w:tcPr>
          <w:p w:rsidR="00000000" w:rsidDel="00000000" w:rsidP="00000000" w:rsidRDefault="00000000" w:rsidRPr="00000000" w14:paraId="0000046A">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Оборудование территории, прилегающей к организации, и ее помещений с учетом доступности для инвалидов</w:t>
            </w:r>
          </w:p>
        </w:tc>
      </w:tr>
      <w:tr>
        <w:tc>
          <w:tcPr>
            <w:shd w:fill="auto" w:val="clear"/>
            <w:tcMar>
              <w:top w:w="100.0" w:type="dxa"/>
              <w:left w:w="100.0" w:type="dxa"/>
              <w:bottom w:w="100.0" w:type="dxa"/>
              <w:right w:w="100.0" w:type="dxa"/>
            </w:tcMar>
          </w:tcPr>
          <w:p w:rsidR="00000000" w:rsidDel="00000000" w:rsidP="00000000" w:rsidRDefault="00000000" w:rsidRPr="00000000" w14:paraId="0000046D">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3.1.1</w:t>
            </w:r>
          </w:p>
        </w:tc>
        <w:tc>
          <w:tcPr>
            <w:shd w:fill="auto" w:val="clear"/>
            <w:tcMar>
              <w:top w:w="100.0" w:type="dxa"/>
              <w:left w:w="100.0" w:type="dxa"/>
              <w:bottom w:w="100.0" w:type="dxa"/>
              <w:right w:w="100.0" w:type="dxa"/>
            </w:tcMar>
          </w:tcPr>
          <w:p w:rsidR="00000000" w:rsidDel="00000000" w:rsidP="00000000" w:rsidRDefault="00000000" w:rsidRPr="00000000" w14:paraId="0000046E">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Оборудование входных групп пандусами или подъемными платформами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6F">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0">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71">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3.1.2</w:t>
            </w:r>
          </w:p>
        </w:tc>
        <w:tc>
          <w:tcPr>
            <w:shd w:fill="auto" w:val="clear"/>
            <w:tcMar>
              <w:top w:w="100.0" w:type="dxa"/>
              <w:left w:w="100.0" w:type="dxa"/>
              <w:bottom w:w="100.0" w:type="dxa"/>
              <w:right w:w="100.0" w:type="dxa"/>
            </w:tcMar>
          </w:tcPr>
          <w:p w:rsidR="00000000" w:rsidDel="00000000" w:rsidP="00000000" w:rsidRDefault="00000000" w:rsidRPr="00000000" w14:paraId="00000472">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выделенных стоянок для автотранспортных средств инвалидов</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3">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4">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75">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3.1.3</w:t>
            </w:r>
          </w:p>
        </w:tc>
        <w:tc>
          <w:tcPr>
            <w:shd w:fill="auto" w:val="clear"/>
            <w:tcMar>
              <w:top w:w="100.0" w:type="dxa"/>
              <w:left w:w="100.0" w:type="dxa"/>
              <w:bottom w:w="100.0" w:type="dxa"/>
              <w:right w:w="100.0" w:type="dxa"/>
            </w:tcMar>
          </w:tcPr>
          <w:p w:rsidR="00000000" w:rsidDel="00000000" w:rsidP="00000000" w:rsidRDefault="00000000" w:rsidRPr="00000000" w14:paraId="00000476">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адаптированных лифтов, поручней, расширенных дверных проемов</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7">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8">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79">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3.1.4</w:t>
            </w:r>
          </w:p>
        </w:tc>
        <w:tc>
          <w:tcPr>
            <w:shd w:fill="auto" w:val="clear"/>
            <w:tcMar>
              <w:top w:w="100.0" w:type="dxa"/>
              <w:left w:w="100.0" w:type="dxa"/>
              <w:bottom w:w="100.0" w:type="dxa"/>
              <w:right w:w="100.0" w:type="dxa"/>
            </w:tcMar>
          </w:tcPr>
          <w:p w:rsidR="00000000" w:rsidDel="00000000" w:rsidP="00000000" w:rsidRDefault="00000000" w:rsidRPr="00000000" w14:paraId="0000047A">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сменных кресел-колясок</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B">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C">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7D">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3.1.5</w:t>
            </w:r>
          </w:p>
        </w:tc>
        <w:tc>
          <w:tcPr>
            <w:shd w:fill="auto" w:val="clear"/>
            <w:tcMar>
              <w:top w:w="100.0" w:type="dxa"/>
              <w:left w:w="100.0" w:type="dxa"/>
              <w:bottom w:w="100.0" w:type="dxa"/>
              <w:right w:w="100.0" w:type="dxa"/>
            </w:tcMar>
          </w:tcPr>
          <w:p w:rsidR="00000000" w:rsidDel="00000000" w:rsidP="00000000" w:rsidRDefault="00000000" w:rsidRPr="00000000" w14:paraId="0000047E">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специально оборудованных санитарно-гигиенических помещений в организации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7F">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0">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481">
            <w:pPr>
              <w:widowControl w:val="0"/>
              <w:pBdr>
                <w:top w:space="0" w:sz="0" w:val="nil"/>
                <w:left w:space="0" w:sz="0" w:val="nil"/>
                <w:bottom w:space="0" w:sz="0" w:val="nil"/>
                <w:right w:space="0" w:sz="0" w:val="nil"/>
                <w:between w:space="0" w:sz="0" w:val="nil"/>
              </w:pBd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3.2</w:t>
            </w:r>
          </w:p>
        </w:tc>
        <w:tc>
          <w:tcPr>
            <w:gridSpan w:val="3"/>
            <w:shd w:fill="auto" w:val="clear"/>
            <w:tcMar>
              <w:top w:w="100.0" w:type="dxa"/>
              <w:left w:w="100.0" w:type="dxa"/>
              <w:bottom w:w="100.0" w:type="dxa"/>
              <w:right w:w="100.0" w:type="dxa"/>
            </w:tcMar>
          </w:tcPr>
          <w:p w:rsidR="00000000" w:rsidDel="00000000" w:rsidP="00000000" w:rsidRDefault="00000000" w:rsidRPr="00000000" w14:paraId="00000482">
            <w:pPr>
              <w:widowControl w:val="0"/>
              <w:pBdr>
                <w:top w:space="0" w:sz="0" w:val="nil"/>
                <w:left w:space="0" w:sz="0" w:val="nil"/>
                <w:bottom w:space="0" w:sz="0" w:val="nil"/>
                <w:right w:space="0" w:sz="0" w:val="nil"/>
                <w:between w:space="0" w:sz="0" w:val="nil"/>
              </w:pBdr>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Обеспечение в организации условий доступности, позволяющих инвалидам получать услуги наравне с другими</w:t>
            </w:r>
          </w:p>
        </w:tc>
      </w:tr>
      <w:tr>
        <w:tc>
          <w:tcPr>
            <w:shd w:fill="auto" w:val="clear"/>
            <w:tcMar>
              <w:top w:w="100.0" w:type="dxa"/>
              <w:left w:w="100.0" w:type="dxa"/>
              <w:bottom w:w="100.0" w:type="dxa"/>
              <w:right w:w="100.0" w:type="dxa"/>
            </w:tcMar>
          </w:tcPr>
          <w:p w:rsidR="00000000" w:rsidDel="00000000" w:rsidP="00000000" w:rsidRDefault="00000000" w:rsidRPr="00000000" w14:paraId="00000485">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3.2.1</w:t>
            </w:r>
          </w:p>
        </w:tc>
        <w:tc>
          <w:tcPr>
            <w:shd w:fill="auto" w:val="clear"/>
            <w:tcMar>
              <w:top w:w="100.0" w:type="dxa"/>
              <w:left w:w="100.0" w:type="dxa"/>
              <w:bottom w:w="100.0" w:type="dxa"/>
              <w:right w:w="100.0" w:type="dxa"/>
            </w:tcMar>
          </w:tcPr>
          <w:p w:rsidR="00000000" w:rsidDel="00000000" w:rsidP="00000000" w:rsidRDefault="00000000" w:rsidRPr="00000000" w14:paraId="00000486">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Дублирование для инвалидов по слуху и зрению звуковой и зрительной информации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7">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8">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89">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3.2.2</w:t>
            </w:r>
          </w:p>
        </w:tc>
        <w:tc>
          <w:tcPr>
            <w:shd w:fill="auto" w:val="clear"/>
            <w:tcMar>
              <w:top w:w="100.0" w:type="dxa"/>
              <w:left w:w="100.0" w:type="dxa"/>
              <w:bottom w:w="100.0" w:type="dxa"/>
              <w:right w:w="100.0" w:type="dxa"/>
            </w:tcMar>
          </w:tcPr>
          <w:p w:rsidR="00000000" w:rsidDel="00000000" w:rsidP="00000000" w:rsidRDefault="00000000" w:rsidRPr="00000000" w14:paraId="0000048A">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Дублирование надписей, знаков и иной текстовой и графической информации знаками, выполненными рельефно-точечным шрифтом Брайля</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B">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C">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8D">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3.2.3</w:t>
            </w:r>
          </w:p>
        </w:tc>
        <w:tc>
          <w:tcPr>
            <w:shd w:fill="auto" w:val="clear"/>
            <w:tcMar>
              <w:top w:w="100.0" w:type="dxa"/>
              <w:left w:w="100.0" w:type="dxa"/>
              <w:bottom w:w="100.0" w:type="dxa"/>
              <w:right w:w="100.0" w:type="dxa"/>
            </w:tcMar>
          </w:tcPr>
          <w:p w:rsidR="00000000" w:rsidDel="00000000" w:rsidP="00000000" w:rsidRDefault="00000000" w:rsidRPr="00000000" w14:paraId="0000048E">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Возможность предоставления инвалидам по слуху (слуху и зрению) услуг сурдопереводчика (тифлосурдопереводчика)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8F">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0">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91">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3.2.4</w:t>
            </w:r>
          </w:p>
        </w:tc>
        <w:tc>
          <w:tcPr>
            <w:shd w:fill="auto" w:val="clear"/>
            <w:tcMar>
              <w:top w:w="100.0" w:type="dxa"/>
              <w:left w:w="100.0" w:type="dxa"/>
              <w:bottom w:w="100.0" w:type="dxa"/>
              <w:right w:w="100.0" w:type="dxa"/>
            </w:tcMar>
          </w:tcPr>
          <w:p w:rsidR="00000000" w:rsidDel="00000000" w:rsidP="00000000" w:rsidRDefault="00000000" w:rsidRPr="00000000" w14:paraId="00000492">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3">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4">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r>
        <w:tc>
          <w:tcPr>
            <w:shd w:fill="auto" w:val="clear"/>
            <w:tcMar>
              <w:top w:w="100.0" w:type="dxa"/>
              <w:left w:w="100.0" w:type="dxa"/>
              <w:bottom w:w="100.0" w:type="dxa"/>
              <w:right w:w="100.0" w:type="dxa"/>
            </w:tcMar>
          </w:tcPr>
          <w:p w:rsidR="00000000" w:rsidDel="00000000" w:rsidP="00000000" w:rsidRDefault="00000000" w:rsidRPr="00000000" w14:paraId="00000495">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3.2.5</w:t>
            </w:r>
          </w:p>
        </w:tc>
        <w:tc>
          <w:tcPr>
            <w:shd w:fill="auto" w:val="clear"/>
            <w:tcMar>
              <w:top w:w="100.0" w:type="dxa"/>
              <w:left w:w="100.0" w:type="dxa"/>
              <w:bottom w:w="100.0" w:type="dxa"/>
              <w:right w:w="100.0" w:type="dxa"/>
            </w:tcMar>
          </w:tcPr>
          <w:p w:rsidR="00000000" w:rsidDel="00000000" w:rsidP="00000000" w:rsidRDefault="00000000" w:rsidRPr="00000000" w14:paraId="00000496">
            <w:pPr>
              <w:widowControl w:val="0"/>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color w:val="000000"/>
                <w:rtl w:val="0"/>
              </w:rPr>
              <w:t xml:space="preserve">Наличие возможности предоставления услуги в дистанционном режиме или на дому</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7">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Да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498">
            <w:pPr>
              <w:widowControl w:val="0"/>
              <w:pBdr>
                <w:top w:space="0" w:sz="0" w:val="nil"/>
                <w:left w:space="0" w:sz="0" w:val="nil"/>
                <w:bottom w:space="0" w:sz="0" w:val="nil"/>
                <w:right w:space="0" w:sz="0" w:val="nil"/>
                <w:between w:space="0" w:sz="0" w:val="nil"/>
              </w:pBdr>
              <w:jc w:val="center"/>
              <w:rPr>
                <w:rFonts w:ascii="Arial" w:cs="Arial" w:eastAsia="Arial" w:hAnsi="Arial"/>
                <w:color w:val="000000"/>
              </w:rPr>
            </w:pPr>
            <w:r w:rsidDel="00000000" w:rsidR="00000000" w:rsidRPr="00000000">
              <w:rPr>
                <w:rFonts w:ascii="Arial" w:cs="Arial" w:eastAsia="Arial" w:hAnsi="Arial"/>
                <w:color w:val="000000"/>
                <w:rtl w:val="0"/>
              </w:rPr>
              <w:t xml:space="preserve">Нет</w:t>
            </w:r>
          </w:p>
        </w:tc>
      </w:tr>
    </w:tbl>
    <w:p w:rsidR="00000000" w:rsidDel="00000000" w:rsidP="00000000" w:rsidRDefault="00000000" w:rsidRPr="00000000" w14:paraId="00000499">
      <w:pPr>
        <w:pBdr>
          <w:top w:space="0" w:sz="0" w:val="nil"/>
          <w:left w:space="0" w:sz="0" w:val="nil"/>
          <w:bottom w:space="0" w:sz="0" w:val="nil"/>
          <w:right w:space="0" w:sz="0" w:val="nil"/>
          <w:between w:space="0" w:sz="0" w:val="nil"/>
        </w:pBd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A">
      <w:pPr>
        <w:pBdr>
          <w:top w:space="0" w:sz="0" w:val="nil"/>
          <w:left w:space="0" w:sz="0" w:val="nil"/>
          <w:bottom w:space="0" w:sz="0" w:val="nil"/>
          <w:right w:space="0" w:sz="0" w:val="nil"/>
          <w:between w:space="0" w:sz="0" w:val="nil"/>
        </w:pBd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B">
      <w:pPr>
        <w:pBdr>
          <w:top w:space="0" w:sz="0" w:val="nil"/>
          <w:left w:space="0" w:sz="0" w:val="nil"/>
          <w:bottom w:space="0" w:sz="0" w:val="nil"/>
          <w:right w:space="0" w:sz="0" w:val="nil"/>
          <w:between w:space="0" w:sz="0" w:val="nil"/>
        </w:pBd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C">
      <w:pPr>
        <w:pBdr>
          <w:top w:space="0" w:sz="0" w:val="nil"/>
          <w:left w:space="0" w:sz="0" w:val="nil"/>
          <w:bottom w:space="0" w:sz="0" w:val="nil"/>
          <w:right w:space="0" w:sz="0" w:val="nil"/>
          <w:between w:space="0" w:sz="0" w:val="nil"/>
        </w:pBd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D">
      <w:pPr>
        <w:pBdr>
          <w:top w:space="0" w:sz="0" w:val="nil"/>
          <w:left w:space="0" w:sz="0" w:val="nil"/>
          <w:bottom w:space="0" w:sz="0" w:val="nil"/>
          <w:right w:space="0" w:sz="0" w:val="nil"/>
          <w:between w:space="0" w:sz="0" w:val="nil"/>
        </w:pBdr>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9E">
      <w:pPr>
        <w:pStyle w:val="Heading1"/>
        <w:spacing w:before="0" w:lineRule="auto"/>
        <w:jc w:val="right"/>
        <w:rPr>
          <w:rFonts w:ascii="Times New Roman" w:cs="Times New Roman" w:eastAsia="Times New Roman" w:hAnsi="Times New Roman"/>
          <w:b w:val="0"/>
          <w:sz w:val="24"/>
          <w:szCs w:val="24"/>
        </w:rPr>
      </w:pPr>
      <w:bookmarkStart w:colFirst="0" w:colLast="0" w:name="_4i7ojhp" w:id="13"/>
      <w:bookmarkEnd w:id="13"/>
      <w:r w:rsidDel="00000000" w:rsidR="00000000" w:rsidRPr="00000000">
        <w:br w:type="page"/>
      </w:r>
      <w:r w:rsidDel="00000000" w:rsidR="00000000" w:rsidRPr="00000000">
        <w:rPr>
          <w:rtl w:val="0"/>
        </w:rPr>
      </w:r>
    </w:p>
    <w:p w:rsidR="00000000" w:rsidDel="00000000" w:rsidP="00000000" w:rsidRDefault="00000000" w:rsidRPr="00000000" w14:paraId="0000049F">
      <w:pPr>
        <w:pStyle w:val="Heading1"/>
        <w:spacing w:before="0" w:lineRule="auto"/>
        <w:jc w:val="right"/>
        <w:rPr>
          <w:rFonts w:ascii="Times New Roman" w:cs="Times New Roman" w:eastAsia="Times New Roman" w:hAnsi="Times New Roman"/>
          <w:b w:val="0"/>
          <w:sz w:val="24"/>
          <w:szCs w:val="24"/>
        </w:rPr>
      </w:pPr>
      <w:bookmarkStart w:colFirst="0" w:colLast="0" w:name="_2xcytpi" w:id="14"/>
      <w:bookmarkEnd w:id="14"/>
      <w:r w:rsidDel="00000000" w:rsidR="00000000" w:rsidRPr="00000000">
        <w:rPr>
          <w:rFonts w:ascii="Times New Roman" w:cs="Times New Roman" w:eastAsia="Times New Roman" w:hAnsi="Times New Roman"/>
          <w:b w:val="0"/>
          <w:sz w:val="24"/>
          <w:szCs w:val="24"/>
          <w:rtl w:val="0"/>
        </w:rPr>
        <w:t xml:space="preserve">Приложение 3</w:t>
      </w:r>
    </w:p>
    <w:p w:rsidR="00000000" w:rsidDel="00000000" w:rsidP="00000000" w:rsidRDefault="00000000" w:rsidRPr="00000000" w14:paraId="000004A0">
      <w:pPr>
        <w:pStyle w:val="Heading1"/>
        <w:spacing w:after="0" w:before="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1">
      <w:pPr>
        <w:pStyle w:val="Heading1"/>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АНКЕТА</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tl w:val="0"/>
        </w:rPr>
      </w:r>
    </w:p>
    <w:p w:rsidR="00000000" w:rsidDel="00000000" w:rsidP="00000000" w:rsidRDefault="00000000" w:rsidRPr="00000000" w14:paraId="000004A2">
      <w:pPr>
        <w:pStyle w:val="Heading1"/>
        <w:spacing w:after="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опроса получателей услуг о качестве условий оказания</w:t>
      </w:r>
    </w:p>
    <w:p w:rsidR="00000000" w:rsidDel="00000000" w:rsidP="00000000" w:rsidRDefault="00000000" w:rsidRPr="00000000" w14:paraId="000004A3">
      <w:pPr>
        <w:pStyle w:val="Heading1"/>
        <w:spacing w:after="0" w:before="0" w:line="240" w:lineRule="auto"/>
        <w:jc w:val="center"/>
        <w:rPr>
          <w:rFonts w:ascii="Times New Roman" w:cs="Times New Roman" w:eastAsia="Times New Roman" w:hAnsi="Times New Roman"/>
          <w:sz w:val="24"/>
          <w:szCs w:val="24"/>
        </w:rPr>
      </w:pPr>
      <w:bookmarkStart w:colFirst="0" w:colLast="0" w:name="_1ci93xb" w:id="15"/>
      <w:bookmarkEnd w:id="15"/>
      <w:r w:rsidDel="00000000" w:rsidR="00000000" w:rsidRPr="00000000">
        <w:rPr>
          <w:rFonts w:ascii="Times New Roman" w:cs="Times New Roman" w:eastAsia="Times New Roman" w:hAnsi="Times New Roman"/>
          <w:sz w:val="24"/>
          <w:szCs w:val="24"/>
          <w:rtl w:val="0"/>
        </w:rPr>
        <w:t xml:space="preserve">услуг образовательными организациями </w:t>
      </w:r>
    </w:p>
    <w:p w:rsidR="00000000" w:rsidDel="00000000" w:rsidP="00000000" w:rsidRDefault="00000000" w:rsidRPr="00000000" w14:paraId="000004A4">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 </w:t>
      </w:r>
    </w:p>
    <w:p w:rsidR="00000000" w:rsidDel="00000000" w:rsidP="00000000" w:rsidRDefault="00000000" w:rsidRPr="00000000" w14:paraId="000004A5">
      <w:pPr>
        <w:pBdr>
          <w:top w:space="0" w:sz="0" w:val="nil"/>
          <w:left w:space="0" w:sz="0" w:val="nil"/>
          <w:bottom w:space="0" w:sz="0" w:val="nil"/>
          <w:right w:space="0" w:sz="0" w:val="nil"/>
          <w:between w:space="0" w:sz="0" w:val="nil"/>
        </w:pBdr>
        <w:shd w:fill="ffffff" w:val="clear"/>
        <w:spacing w:after="0" w:line="240" w:lineRule="auto"/>
        <w:jc w:val="center"/>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Уважаемый участник опроса!</w:t>
      </w:r>
    </w:p>
    <w:p w:rsidR="00000000" w:rsidDel="00000000" w:rsidP="00000000" w:rsidRDefault="00000000" w:rsidRPr="00000000" w14:paraId="000004A6">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i w:val="1"/>
          <w:color w:val="333333"/>
          <w:sz w:val="24"/>
          <w:szCs w:val="24"/>
        </w:rPr>
      </w:pPr>
      <w:bookmarkStart w:colFirst="0" w:colLast="0" w:name="_3whwml4" w:id="16"/>
      <w:bookmarkEnd w:id="16"/>
      <w:r w:rsidDel="00000000" w:rsidR="00000000" w:rsidRPr="00000000">
        <w:rPr>
          <w:rFonts w:ascii="Arial" w:cs="Arial" w:eastAsia="Arial" w:hAnsi="Arial"/>
          <w:i w:val="1"/>
          <w:color w:val="333333"/>
          <w:sz w:val="24"/>
          <w:szCs w:val="24"/>
          <w:rtl w:val="0"/>
        </w:rPr>
        <w:t xml:space="preserve">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rsidR="00000000" w:rsidDel="00000000" w:rsidP="00000000" w:rsidRDefault="00000000" w:rsidRPr="00000000" w14:paraId="000004A7">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 </w:t>
      </w:r>
    </w:p>
    <w:p w:rsidR="00000000" w:rsidDel="00000000" w:rsidP="00000000" w:rsidRDefault="00000000" w:rsidRPr="00000000" w14:paraId="000004A8">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 При посещении организации обращались ли Вы к информации о ее деятельности, размещенной на информационных стендах в помещениях организации?</w:t>
      </w:r>
    </w:p>
    <w:p w:rsidR="00000000" w:rsidDel="00000000" w:rsidP="00000000" w:rsidRDefault="00000000" w:rsidRPr="00000000" w14:paraId="000004A9">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333333"/>
          <w:sz w:val="36"/>
          <w:szCs w:val="36"/>
          <w:rtl w:val="0"/>
        </w:rPr>
        <w:t xml:space="preserve">□</w:t>
      </w:r>
      <w:r w:rsidDel="00000000" w:rsidR="00000000" w:rsidRPr="00000000">
        <w:rPr>
          <w:rFonts w:ascii="Arial" w:cs="Arial" w:eastAsia="Arial" w:hAnsi="Arial"/>
          <w:color w:val="333333"/>
          <w:sz w:val="24"/>
          <w:szCs w:val="24"/>
          <w:rtl w:val="0"/>
        </w:rPr>
        <w:t xml:space="preserve"> Да         </w:t>
      </w:r>
      <w:r w:rsidDel="00000000" w:rsidR="00000000" w:rsidRPr="00000000">
        <w:rPr>
          <w:rFonts w:ascii="Arial" w:cs="Arial" w:eastAsia="Arial" w:hAnsi="Arial"/>
          <w:color w:val="333333"/>
          <w:sz w:val="36"/>
          <w:szCs w:val="36"/>
          <w:rtl w:val="0"/>
        </w:rPr>
        <w:t xml:space="preserve">□ </w:t>
      </w:r>
      <w:r w:rsidDel="00000000" w:rsidR="00000000" w:rsidRPr="00000000">
        <w:rPr>
          <w:rFonts w:ascii="Arial" w:cs="Arial" w:eastAsia="Arial" w:hAnsi="Arial"/>
          <w:color w:val="333333"/>
          <w:sz w:val="24"/>
          <w:szCs w:val="24"/>
          <w:rtl w:val="0"/>
        </w:rPr>
        <w:t xml:space="preserve">Нет (</w:t>
      </w:r>
      <w:r w:rsidDel="00000000" w:rsidR="00000000" w:rsidRPr="00000000">
        <w:rPr>
          <w:rFonts w:ascii="Arial" w:cs="Arial" w:eastAsia="Arial" w:hAnsi="Arial"/>
          <w:i w:val="1"/>
          <w:color w:val="333333"/>
          <w:sz w:val="24"/>
          <w:szCs w:val="24"/>
          <w:rtl w:val="0"/>
        </w:rPr>
        <w:t xml:space="preserve">переход к вопросу 3</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333333"/>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333333"/>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AC">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3. Пользовались ли Вы официальным сайтом организации, чтобы получить информацию о ее деятельности?</w:t>
      </w:r>
    </w:p>
    <w:p w:rsidR="00000000" w:rsidDel="00000000" w:rsidP="00000000" w:rsidRDefault="00000000" w:rsidRPr="00000000" w14:paraId="000004AD">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333333"/>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333333"/>
          <w:sz w:val="36"/>
          <w:szCs w:val="36"/>
          <w:rtl w:val="0"/>
        </w:rPr>
        <w:t xml:space="preserve">□ </w:t>
      </w:r>
      <w:r w:rsidDel="00000000" w:rsidR="00000000" w:rsidRPr="00000000">
        <w:rPr>
          <w:rFonts w:ascii="Arial" w:cs="Arial" w:eastAsia="Arial" w:hAnsi="Arial"/>
          <w:color w:val="333333"/>
          <w:sz w:val="24"/>
          <w:szCs w:val="24"/>
          <w:rtl w:val="0"/>
        </w:rPr>
        <w:t xml:space="preserve">Нет (</w:t>
      </w:r>
      <w:r w:rsidDel="00000000" w:rsidR="00000000" w:rsidRPr="00000000">
        <w:rPr>
          <w:rFonts w:ascii="Arial" w:cs="Arial" w:eastAsia="Arial" w:hAnsi="Arial"/>
          <w:i w:val="1"/>
          <w:color w:val="333333"/>
          <w:sz w:val="24"/>
          <w:szCs w:val="24"/>
          <w:rtl w:val="0"/>
        </w:rPr>
        <w:t xml:space="preserve">переход к вопросу 5</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B0">
      <w:pPr>
        <w:pBdr>
          <w:top w:space="0" w:sz="0" w:val="nil"/>
          <w:left w:space="0" w:sz="0" w:val="nil"/>
          <w:bottom w:space="0" w:sz="0" w:val="nil"/>
          <w:right w:space="0" w:sz="0" w:val="nil"/>
          <w:between w:space="0" w:sz="0" w:val="nil"/>
        </w:pBd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5. Можете ли вы подтвердить наличие следующих условий предоставления услуг в организации: </w:t>
      </w:r>
    </w:p>
    <w:tbl>
      <w:tblPr>
        <w:tblStyle w:val="Table30"/>
        <w:tblW w:w="934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66"/>
        <w:gridCol w:w="993"/>
        <w:gridCol w:w="986"/>
        <w:tblGridChange w:id="0">
          <w:tblGrid>
            <w:gridCol w:w="7366"/>
            <w:gridCol w:w="993"/>
            <w:gridCol w:w="986"/>
          </w:tblGrid>
        </w:tblGridChange>
      </w:tblGrid>
      <w:tr>
        <w:tc>
          <w:tcPr>
            <w:tcBorders>
              <w:top w:color="000000" w:space="0" w:sz="4" w:val="single"/>
              <w:bottom w:color="000000" w:space="0" w:sz="4" w:val="single"/>
            </w:tcBorders>
          </w:tcPr>
          <w:p w:rsidR="00000000" w:rsidDel="00000000" w:rsidP="00000000" w:rsidRDefault="00000000" w:rsidRPr="00000000" w14:paraId="000004B1">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Условие</w:t>
            </w:r>
          </w:p>
        </w:tc>
        <w:tc>
          <w:tcPr>
            <w:tcBorders>
              <w:top w:color="000000" w:space="0" w:sz="4" w:val="single"/>
              <w:bottom w:color="000000" w:space="0" w:sz="4" w:val="single"/>
            </w:tcBorders>
            <w:vAlign w:val="center"/>
          </w:tcPr>
          <w:p w:rsidR="00000000" w:rsidDel="00000000" w:rsidP="00000000" w:rsidRDefault="00000000" w:rsidRPr="00000000" w14:paraId="000004B2">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Да</w:t>
            </w:r>
          </w:p>
        </w:tc>
        <w:tc>
          <w:tcPr>
            <w:tcBorders>
              <w:top w:color="000000" w:space="0" w:sz="4" w:val="single"/>
              <w:bottom w:color="000000" w:space="0" w:sz="4" w:val="single"/>
            </w:tcBorders>
            <w:vAlign w:val="center"/>
          </w:tcPr>
          <w:p w:rsidR="00000000" w:rsidDel="00000000" w:rsidP="00000000" w:rsidRDefault="00000000" w:rsidRPr="00000000" w14:paraId="000004B3">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Нет</w:t>
            </w:r>
          </w:p>
        </w:tc>
      </w:tr>
      <w:tr>
        <w:tc>
          <w:tcPr>
            <w:tcBorders>
              <w:top w:color="000000" w:space="0" w:sz="4" w:val="single"/>
            </w:tcBorders>
            <w:shd w:fill="d9d9d9" w:val="clear"/>
          </w:tcPr>
          <w:p w:rsidR="00000000" w:rsidDel="00000000" w:rsidP="00000000" w:rsidRDefault="00000000" w:rsidRPr="00000000" w14:paraId="000004B4">
            <w:pPr>
              <w:pBdr>
                <w:top w:space="0" w:sz="0" w:val="nil"/>
                <w:left w:space="0" w:sz="0" w:val="nil"/>
                <w:bottom w:space="0" w:sz="0" w:val="nil"/>
                <w:right w:space="0" w:sz="0" w:val="nil"/>
                <w:between w:space="0" w:sz="0" w:val="nil"/>
              </w:pBdr>
              <w:spacing w:after="16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Наличие зоны отдыха (ожидания)</w:t>
            </w:r>
          </w:p>
        </w:tc>
        <w:tc>
          <w:tcPr>
            <w:tcBorders>
              <w:top w:color="000000" w:space="0" w:sz="4" w:val="single"/>
            </w:tcBorders>
            <w:shd w:fill="d9d9d9" w:val="clear"/>
            <w:vAlign w:val="center"/>
          </w:tcPr>
          <w:p w:rsidR="00000000" w:rsidDel="00000000" w:rsidP="00000000" w:rsidRDefault="00000000" w:rsidRPr="00000000" w14:paraId="000004B5">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c>
          <w:tcPr>
            <w:tcBorders>
              <w:top w:color="000000" w:space="0" w:sz="4" w:val="single"/>
            </w:tcBorders>
            <w:shd w:fill="d9d9d9" w:val="clear"/>
            <w:vAlign w:val="center"/>
          </w:tcPr>
          <w:p w:rsidR="00000000" w:rsidDel="00000000" w:rsidP="00000000" w:rsidRDefault="00000000" w:rsidRPr="00000000" w14:paraId="000004B6">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r>
      <w:tr>
        <w:tc>
          <w:tcPr/>
          <w:p w:rsidR="00000000" w:rsidDel="00000000" w:rsidP="00000000" w:rsidRDefault="00000000" w:rsidRPr="00000000" w14:paraId="000004B7">
            <w:pPr>
              <w:pBdr>
                <w:top w:space="0" w:sz="0" w:val="nil"/>
                <w:left w:space="0" w:sz="0" w:val="nil"/>
                <w:bottom w:space="0" w:sz="0" w:val="nil"/>
                <w:right w:space="0" w:sz="0" w:val="nil"/>
                <w:between w:space="0" w:sz="0" w:val="nil"/>
              </w:pBdr>
              <w:spacing w:after="16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Наличие и понятность навигации в помещении организации</w:t>
            </w:r>
          </w:p>
        </w:tc>
        <w:tc>
          <w:tcPr>
            <w:vAlign w:val="center"/>
          </w:tcPr>
          <w:p w:rsidR="00000000" w:rsidDel="00000000" w:rsidP="00000000" w:rsidRDefault="00000000" w:rsidRPr="00000000" w14:paraId="000004B8">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c>
          <w:tcPr>
            <w:vAlign w:val="center"/>
          </w:tcPr>
          <w:p w:rsidR="00000000" w:rsidDel="00000000" w:rsidP="00000000" w:rsidRDefault="00000000" w:rsidRPr="00000000" w14:paraId="000004B9">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r>
      <w:tr>
        <w:tc>
          <w:tcPr>
            <w:shd w:fill="d9d9d9" w:val="clear"/>
          </w:tcPr>
          <w:p w:rsidR="00000000" w:rsidDel="00000000" w:rsidP="00000000" w:rsidRDefault="00000000" w:rsidRPr="00000000" w14:paraId="000004BA">
            <w:pPr>
              <w:pBdr>
                <w:top w:space="0" w:sz="0" w:val="nil"/>
                <w:left w:space="0" w:sz="0" w:val="nil"/>
                <w:bottom w:space="0" w:sz="0" w:val="nil"/>
                <w:right w:space="0" w:sz="0" w:val="nil"/>
                <w:between w:space="0" w:sz="0" w:val="nil"/>
              </w:pBdr>
              <w:spacing w:after="16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Наличие и доступность питьевой воды в помещении организации</w:t>
            </w:r>
          </w:p>
        </w:tc>
        <w:tc>
          <w:tcPr>
            <w:shd w:fill="d9d9d9" w:val="clear"/>
            <w:vAlign w:val="center"/>
          </w:tcPr>
          <w:p w:rsidR="00000000" w:rsidDel="00000000" w:rsidP="00000000" w:rsidRDefault="00000000" w:rsidRPr="00000000" w14:paraId="000004BB">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c>
          <w:tcPr>
            <w:shd w:fill="d9d9d9" w:val="clear"/>
            <w:vAlign w:val="center"/>
          </w:tcPr>
          <w:p w:rsidR="00000000" w:rsidDel="00000000" w:rsidP="00000000" w:rsidRDefault="00000000" w:rsidRPr="00000000" w14:paraId="000004BC">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r>
      <w:tr>
        <w:tc>
          <w:tcPr/>
          <w:p w:rsidR="00000000" w:rsidDel="00000000" w:rsidP="00000000" w:rsidRDefault="00000000" w:rsidRPr="00000000" w14:paraId="000004BD">
            <w:pPr>
              <w:pBdr>
                <w:top w:space="0" w:sz="0" w:val="nil"/>
                <w:left w:space="0" w:sz="0" w:val="nil"/>
                <w:bottom w:space="0" w:sz="0" w:val="nil"/>
                <w:right w:space="0" w:sz="0" w:val="nil"/>
                <w:between w:space="0" w:sz="0" w:val="nil"/>
              </w:pBdr>
              <w:spacing w:after="16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Наличие и доступность санитарно-гигиенических помещений в организации</w:t>
            </w:r>
          </w:p>
        </w:tc>
        <w:tc>
          <w:tcPr>
            <w:vAlign w:val="center"/>
          </w:tcPr>
          <w:p w:rsidR="00000000" w:rsidDel="00000000" w:rsidP="00000000" w:rsidRDefault="00000000" w:rsidRPr="00000000" w14:paraId="000004BE">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c>
          <w:tcPr>
            <w:vAlign w:val="center"/>
          </w:tcPr>
          <w:p w:rsidR="00000000" w:rsidDel="00000000" w:rsidP="00000000" w:rsidRDefault="00000000" w:rsidRPr="00000000" w14:paraId="000004BF">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r>
      <w:tr>
        <w:tc>
          <w:tcPr>
            <w:shd w:fill="d9d9d9" w:val="clear"/>
          </w:tcPr>
          <w:p w:rsidR="00000000" w:rsidDel="00000000" w:rsidP="00000000" w:rsidRDefault="00000000" w:rsidRPr="00000000" w14:paraId="000004C0">
            <w:pPr>
              <w:pBdr>
                <w:top w:space="0" w:sz="0" w:val="nil"/>
                <w:left w:space="0" w:sz="0" w:val="nil"/>
                <w:bottom w:space="0" w:sz="0" w:val="nil"/>
                <w:right w:space="0" w:sz="0" w:val="nil"/>
                <w:between w:space="0" w:sz="0" w:val="nil"/>
              </w:pBdr>
              <w:spacing w:after="160" w:line="259"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Удовлетворительное санитарное состояние помещений организации</w:t>
            </w:r>
          </w:p>
        </w:tc>
        <w:tc>
          <w:tcPr>
            <w:shd w:fill="d9d9d9" w:val="clear"/>
            <w:vAlign w:val="center"/>
          </w:tcPr>
          <w:p w:rsidR="00000000" w:rsidDel="00000000" w:rsidP="00000000" w:rsidRDefault="00000000" w:rsidRPr="00000000" w14:paraId="000004C1">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c>
          <w:tcPr>
            <w:shd w:fill="d9d9d9" w:val="clear"/>
            <w:vAlign w:val="center"/>
          </w:tcPr>
          <w:p w:rsidR="00000000" w:rsidDel="00000000" w:rsidP="00000000" w:rsidRDefault="00000000" w:rsidRPr="00000000" w14:paraId="000004C2">
            <w:pPr>
              <w:pBdr>
                <w:top w:space="0" w:sz="0" w:val="nil"/>
                <w:left w:space="0" w:sz="0" w:val="nil"/>
                <w:bottom w:space="0" w:sz="0" w:val="nil"/>
                <w:right w:space="0" w:sz="0" w:val="nil"/>
                <w:between w:space="0" w:sz="0" w:val="nil"/>
              </w:pBdr>
              <w:spacing w:after="160" w:line="259" w:lineRule="auto"/>
              <w:jc w:val="center"/>
              <w:rPr>
                <w:rFonts w:ascii="Arial" w:cs="Arial" w:eastAsia="Arial" w:hAnsi="Arial"/>
                <w:color w:val="000000"/>
                <w:sz w:val="36"/>
                <w:szCs w:val="36"/>
              </w:rPr>
            </w:pPr>
            <w:r w:rsidDel="00000000" w:rsidR="00000000" w:rsidRPr="00000000">
              <w:rPr>
                <w:rFonts w:ascii="Arial" w:cs="Arial" w:eastAsia="Arial" w:hAnsi="Arial"/>
                <w:color w:val="000000"/>
                <w:sz w:val="36"/>
                <w:szCs w:val="36"/>
                <w:rtl w:val="0"/>
              </w:rPr>
              <w:t xml:space="preserve">□</w:t>
            </w:r>
          </w:p>
        </w:tc>
      </w:tr>
    </w:tbl>
    <w:p w:rsidR="00000000" w:rsidDel="00000000" w:rsidP="00000000" w:rsidRDefault="00000000" w:rsidRPr="00000000" w14:paraId="000004C3">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6. Имеете ли Вы (или лицо, представителем которого Вы являетесь) установленную группу инвалидности?</w:t>
      </w:r>
    </w:p>
    <w:p w:rsidR="00000000" w:rsidDel="00000000" w:rsidP="00000000" w:rsidRDefault="00000000" w:rsidRPr="00000000" w14:paraId="000004C4">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 (</w:t>
      </w:r>
      <w:r w:rsidDel="00000000" w:rsidR="00000000" w:rsidRPr="00000000">
        <w:rPr>
          <w:rFonts w:ascii="Arial" w:cs="Arial" w:eastAsia="Arial" w:hAnsi="Arial"/>
          <w:i w:val="1"/>
          <w:color w:val="333333"/>
          <w:sz w:val="24"/>
          <w:szCs w:val="24"/>
          <w:rtl w:val="0"/>
        </w:rPr>
        <w:t xml:space="preserve">переход к вопросу 8</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4C5">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7. Удовлетворены ли Вы доступностью предоставления услуг для инвалидов в организации?</w:t>
      </w:r>
    </w:p>
    <w:p w:rsidR="00000000" w:rsidDel="00000000" w:rsidP="00000000" w:rsidRDefault="00000000" w:rsidRPr="00000000" w14:paraId="000004C6">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C7">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rsidR="00000000" w:rsidDel="00000000" w:rsidP="00000000" w:rsidRDefault="00000000" w:rsidRPr="00000000" w14:paraId="000004C8">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C9">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10. Пользовались ли Вы какими-либо дистанционными способами взаимодействия с организацией?</w:t>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color w:val="333333"/>
          <w:sz w:val="24"/>
          <w:szCs w:val="24"/>
        </w:rPr>
      </w:pPr>
      <w:r w:rsidDel="00000000" w:rsidR="00000000" w:rsidRPr="00000000">
        <w:rPr>
          <w:rFonts w:ascii="Arial" w:cs="Arial" w:eastAsia="Arial" w:hAnsi="Arial"/>
          <w:i w:val="1"/>
          <w:color w:val="333333"/>
          <w:sz w:val="24"/>
          <w:szCs w:val="24"/>
          <w:rtl w:val="0"/>
        </w:rPr>
        <w:t xml:space="preserve">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r w:rsidDel="00000000" w:rsidR="00000000" w:rsidRPr="00000000">
        <w:rPr>
          <w:rtl w:val="0"/>
        </w:rPr>
      </w:r>
    </w:p>
    <w:p w:rsidR="00000000" w:rsidDel="00000000" w:rsidP="00000000" w:rsidRDefault="00000000" w:rsidRPr="00000000" w14:paraId="000004CD">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 (</w:t>
      </w:r>
      <w:r w:rsidDel="00000000" w:rsidR="00000000" w:rsidRPr="00000000">
        <w:rPr>
          <w:rFonts w:ascii="Arial" w:cs="Arial" w:eastAsia="Arial" w:hAnsi="Arial"/>
          <w:i w:val="1"/>
          <w:color w:val="333333"/>
          <w:sz w:val="24"/>
          <w:szCs w:val="24"/>
          <w:rtl w:val="0"/>
        </w:rPr>
        <w:t xml:space="preserve">переход к вопросу 12</w:t>
      </w:r>
      <w:r w:rsidDel="00000000" w:rsidR="00000000" w:rsidRPr="00000000">
        <w:rPr>
          <w:rFonts w:ascii="Arial" w:cs="Arial" w:eastAsia="Arial" w:hAnsi="Arial"/>
          <w:color w:val="333333"/>
          <w:sz w:val="24"/>
          <w:szCs w:val="24"/>
          <w:rtl w:val="0"/>
        </w:rPr>
        <w:t xml:space="preserve">)</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11. Удовлетворены ли Вы доброжелательностью и вежливостью работников организации, с которыми взаимодействовали в дистанционной форме?</w:t>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12. Готовы ли Вы рекомендовать данную организацию родственникам и знакомым?</w:t>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Если организация является единственной доступной, то могли бы Вы ее рекомендовать, если бы была возможность выбора организации?</w:t>
      </w:r>
    </w:p>
    <w:p w:rsidR="00000000" w:rsidDel="00000000" w:rsidP="00000000" w:rsidRDefault="00000000" w:rsidRPr="00000000" w14:paraId="000004D2">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D3">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13. Удовлетворены ли Вы организационными условиями предоставления услуг? </w:t>
      </w:r>
    </w:p>
    <w:p w:rsidR="00000000" w:rsidDel="00000000" w:rsidP="00000000" w:rsidRDefault="00000000" w:rsidRPr="00000000" w14:paraId="000004D4">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i w:val="1"/>
          <w:color w:val="333333"/>
          <w:sz w:val="24"/>
          <w:szCs w:val="24"/>
        </w:rPr>
      </w:pPr>
      <w:r w:rsidDel="00000000" w:rsidR="00000000" w:rsidRPr="00000000">
        <w:rPr>
          <w:rFonts w:ascii="Arial" w:cs="Arial" w:eastAsia="Arial" w:hAnsi="Arial"/>
          <w:i w:val="1"/>
          <w:color w:val="333333"/>
          <w:sz w:val="24"/>
          <w:szCs w:val="24"/>
          <w:rtl w:val="0"/>
        </w:rPr>
        <w:t xml:space="preserve">К организационными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инфоматов). </w:t>
      </w:r>
    </w:p>
    <w:p w:rsidR="00000000" w:rsidDel="00000000" w:rsidP="00000000" w:rsidRDefault="00000000" w:rsidRPr="00000000" w14:paraId="000004D5">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D6">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14. Удовлетворены ли Вы в целом условиями оказания услуг в организации?</w:t>
      </w:r>
    </w:p>
    <w:p w:rsidR="00000000" w:rsidDel="00000000" w:rsidP="00000000" w:rsidRDefault="00000000" w:rsidRPr="00000000" w14:paraId="000004D7">
      <w:pPr>
        <w:pBdr>
          <w:top w:space="0" w:sz="0" w:val="nil"/>
          <w:left w:space="0" w:sz="0" w:val="nil"/>
          <w:bottom w:space="0" w:sz="0" w:val="nil"/>
          <w:right w:space="0" w:sz="0" w:val="nil"/>
          <w:between w:space="0" w:sz="0" w:val="nil"/>
        </w:pBdr>
        <w:shd w:fill="ffffff" w:val="clear"/>
        <w:spacing w:after="0" w:lineRule="auto"/>
        <w:ind w:firstLine="540"/>
        <w:jc w:val="both"/>
        <w:rPr>
          <w:rFonts w:ascii="Arial" w:cs="Arial" w:eastAsia="Arial" w:hAnsi="Arial"/>
          <w:color w:val="333333"/>
          <w:sz w:val="24"/>
          <w:szCs w:val="24"/>
        </w:rPr>
      </w:pP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Да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Нет</w:t>
      </w:r>
    </w:p>
    <w:p w:rsidR="00000000" w:rsidDel="00000000" w:rsidP="00000000" w:rsidRDefault="00000000" w:rsidRPr="00000000" w14:paraId="000004D8">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15. Ваши предложения по улучшению условий оказания услуг в данной организации:</w:t>
      </w:r>
    </w:p>
    <w:p w:rsidR="00000000" w:rsidDel="00000000" w:rsidP="00000000" w:rsidRDefault="00000000" w:rsidRPr="00000000" w14:paraId="000004D9">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______________________________________________________________________</w:t>
      </w:r>
    </w:p>
    <w:p w:rsidR="00000000" w:rsidDel="00000000" w:rsidP="00000000" w:rsidRDefault="00000000" w:rsidRPr="00000000" w14:paraId="000004DA">
      <w:pPr>
        <w:pBdr>
          <w:top w:space="0" w:sz="0" w:val="nil"/>
          <w:left w:space="0" w:sz="0" w:val="nil"/>
          <w:bottom w:space="0" w:sz="0" w:val="nil"/>
          <w:right w:space="0" w:sz="0" w:val="nil"/>
          <w:between w:space="0" w:sz="0" w:val="nil"/>
        </w:pBdr>
        <w:shd w:fill="ffffff" w:val="clear"/>
        <w:spacing w:after="0" w:lineRule="auto"/>
        <w:jc w:val="both"/>
        <w:rPr>
          <w:rFonts w:ascii="Arial" w:cs="Arial" w:eastAsia="Arial" w:hAnsi="Arial"/>
          <w:color w:val="333333"/>
          <w:sz w:val="24"/>
          <w:szCs w:val="24"/>
        </w:rPr>
      </w:pPr>
      <w:r w:rsidDel="00000000" w:rsidR="00000000" w:rsidRPr="00000000">
        <w:rPr>
          <w:rFonts w:ascii="Arial" w:cs="Arial" w:eastAsia="Arial" w:hAnsi="Arial"/>
          <w:color w:val="333333"/>
          <w:sz w:val="24"/>
          <w:szCs w:val="24"/>
          <w:rtl w:val="0"/>
        </w:rPr>
        <w:t xml:space="preserve">______________________________________________________________________</w:t>
      </w:r>
    </w:p>
    <w:p w:rsidR="00000000" w:rsidDel="00000000" w:rsidP="00000000" w:rsidRDefault="00000000" w:rsidRPr="00000000" w14:paraId="000004DB">
      <w:pPr>
        <w:pBdr>
          <w:top w:space="0" w:sz="0" w:val="nil"/>
          <w:left w:space="0" w:sz="0" w:val="nil"/>
          <w:bottom w:space="0" w:sz="0" w:val="nil"/>
          <w:right w:space="0" w:sz="0" w:val="nil"/>
          <w:between w:space="0" w:sz="0" w:val="nil"/>
        </w:pBdr>
        <w:shd w:fill="ffffff" w:val="clear"/>
        <w:spacing w:after="0" w:lineRule="auto"/>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16. Ваш пол: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Мужской   </w:t>
      </w:r>
      <w:r w:rsidDel="00000000" w:rsidR="00000000" w:rsidRPr="00000000">
        <w:rPr>
          <w:rFonts w:ascii="Arial" w:cs="Arial" w:eastAsia="Arial" w:hAnsi="Arial"/>
          <w:color w:val="000000"/>
          <w:sz w:val="36"/>
          <w:szCs w:val="36"/>
          <w:rtl w:val="0"/>
        </w:rPr>
        <w:t xml:space="preserve">□ </w:t>
      </w:r>
      <w:r w:rsidDel="00000000" w:rsidR="00000000" w:rsidRPr="00000000">
        <w:rPr>
          <w:rFonts w:ascii="Arial" w:cs="Arial" w:eastAsia="Arial" w:hAnsi="Arial"/>
          <w:color w:val="333333"/>
          <w:sz w:val="24"/>
          <w:szCs w:val="24"/>
          <w:rtl w:val="0"/>
        </w:rPr>
        <w:t xml:space="preserve">Женский</w:t>
      </w:r>
      <w:r w:rsidDel="00000000" w:rsidR="00000000" w:rsidRPr="00000000">
        <w:rPr>
          <w:rFonts w:ascii="Arial" w:cs="Arial" w:eastAsia="Arial" w:hAnsi="Arial"/>
          <w:b w:val="1"/>
          <w:color w:val="333333"/>
          <w:sz w:val="24"/>
          <w:szCs w:val="24"/>
          <w:rtl w:val="0"/>
        </w:rPr>
        <w:t xml:space="preserve">            17. Ваш возраст</w:t>
      </w:r>
      <w:r w:rsidDel="00000000" w:rsidR="00000000" w:rsidRPr="00000000">
        <w:rPr>
          <w:rFonts w:ascii="Arial" w:cs="Arial" w:eastAsia="Arial" w:hAnsi="Arial"/>
          <w:color w:val="000000"/>
          <w:sz w:val="36"/>
          <w:szCs w:val="36"/>
          <w:rtl w:val="0"/>
        </w:rPr>
        <w:t xml:space="preserve"> ____</w:t>
      </w:r>
      <w:r w:rsidDel="00000000" w:rsidR="00000000" w:rsidRPr="00000000">
        <w:rPr>
          <w:rFonts w:ascii="Arial" w:cs="Arial" w:eastAsia="Arial" w:hAnsi="Arial"/>
          <w:color w:val="333333"/>
          <w:sz w:val="24"/>
          <w:szCs w:val="24"/>
          <w:rtl w:val="0"/>
        </w:rPr>
        <w:t xml:space="preserve"> (</w:t>
      </w:r>
      <w:r w:rsidDel="00000000" w:rsidR="00000000" w:rsidRPr="00000000">
        <w:rPr>
          <w:rFonts w:ascii="Arial" w:cs="Arial" w:eastAsia="Arial" w:hAnsi="Arial"/>
          <w:i w:val="1"/>
          <w:color w:val="333333"/>
          <w:sz w:val="24"/>
          <w:szCs w:val="24"/>
          <w:rtl w:val="0"/>
        </w:rPr>
        <w:t xml:space="preserve">полных лет</w:t>
      </w:r>
      <w:r w:rsidDel="00000000" w:rsidR="00000000" w:rsidRPr="00000000">
        <w:rPr>
          <w:rFonts w:ascii="Arial" w:cs="Arial" w:eastAsia="Arial" w:hAnsi="Arial"/>
          <w:color w:val="333333"/>
          <w:sz w:val="24"/>
          <w:szCs w:val="24"/>
          <w:rtl w:val="0"/>
        </w:rPr>
        <w:t xml:space="preserve">)</w:t>
      </w:r>
      <w:r w:rsidDel="00000000" w:rsidR="00000000" w:rsidRPr="00000000">
        <w:rPr>
          <w:rtl w:val="0"/>
        </w:rPr>
      </w:r>
    </w:p>
    <w:p w:rsidR="00000000" w:rsidDel="00000000" w:rsidP="00000000" w:rsidRDefault="00000000" w:rsidRPr="00000000" w14:paraId="000004DC">
      <w:pPr>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color w:val="333333"/>
          <w:sz w:val="24"/>
          <w:szCs w:val="24"/>
        </w:rPr>
      </w:pPr>
      <w:r w:rsidDel="00000000" w:rsidR="00000000" w:rsidRPr="00000000">
        <w:rPr>
          <w:rtl w:val="0"/>
        </w:rPr>
      </w:r>
    </w:p>
    <w:p w:rsidR="00000000" w:rsidDel="00000000" w:rsidP="00000000" w:rsidRDefault="00000000" w:rsidRPr="00000000" w14:paraId="000004DD">
      <w:pPr>
        <w:pBdr>
          <w:top w:space="0" w:sz="0" w:val="nil"/>
          <w:left w:space="0" w:sz="0" w:val="nil"/>
          <w:bottom w:space="0" w:sz="0" w:val="nil"/>
          <w:right w:space="0" w:sz="0" w:val="nil"/>
          <w:between w:space="0" w:sz="0" w:val="nil"/>
        </w:pBdr>
        <w:shd w:fill="ffffff" w:val="clear"/>
        <w:spacing w:after="0" w:lineRule="auto"/>
        <w:jc w:val="center"/>
        <w:rPr>
          <w:rFonts w:ascii="Arial" w:cs="Arial" w:eastAsia="Arial" w:hAnsi="Arial"/>
          <w:b w:val="1"/>
          <w:color w:val="333333"/>
          <w:sz w:val="24"/>
          <w:szCs w:val="24"/>
        </w:rPr>
      </w:pPr>
      <w:r w:rsidDel="00000000" w:rsidR="00000000" w:rsidRPr="00000000">
        <w:rPr>
          <w:rFonts w:ascii="Arial" w:cs="Arial" w:eastAsia="Arial" w:hAnsi="Arial"/>
          <w:b w:val="1"/>
          <w:color w:val="333333"/>
          <w:sz w:val="24"/>
          <w:szCs w:val="24"/>
          <w:rtl w:val="0"/>
        </w:rPr>
        <w:t xml:space="preserve">БЛАГОДАРИМ ВАС ЗА УЧАСТИЕ В ОПРОСЕ!</w:t>
      </w:r>
    </w:p>
    <w:p w:rsidR="00000000" w:rsidDel="00000000" w:rsidP="00000000" w:rsidRDefault="00000000" w:rsidRPr="00000000" w14:paraId="000004DE">
      <w:pPr>
        <w:pBdr>
          <w:top w:space="0" w:sz="0" w:val="nil"/>
          <w:left w:space="0" w:sz="0" w:val="nil"/>
          <w:bottom w:space="0" w:sz="0" w:val="nil"/>
          <w:right w:space="0" w:sz="0" w:val="nil"/>
          <w:between w:space="0" w:sz="0" w:val="nil"/>
        </w:pBdr>
        <w:shd w:fill="ffffff" w:val="clear"/>
        <w:spacing w:after="0" w:lineRule="auto"/>
        <w:rPr>
          <w:rFonts w:ascii="Times New Roman" w:cs="Times New Roman" w:eastAsia="Times New Roman" w:hAnsi="Times New Roman"/>
          <w:b w:val="1"/>
          <w:color w:val="333333"/>
          <w:sz w:val="28"/>
          <w:szCs w:val="28"/>
        </w:rPr>
      </w:pPr>
      <w:r w:rsidDel="00000000" w:rsidR="00000000" w:rsidRPr="00000000">
        <w:rPr>
          <w:rtl w:val="0"/>
        </w:rPr>
      </w:r>
    </w:p>
    <w:sectPr>
      <w:headerReference r:id="rId10" w:type="default"/>
      <w:headerReference r:id="rId11" w:type="first"/>
      <w:footerReference r:id="rId12" w:type="default"/>
      <w:footerReference r:id="rId13" w:type="first"/>
      <w:pgSz w:h="16838" w:w="11906"/>
      <w:pgMar w:bottom="823" w:top="1134" w:left="1559" w:right="850" w:header="566" w:footer="566"/>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5">
    <w:pPr>
      <w:pBdr>
        <w:top w:space="0" w:sz="0" w:val="nil"/>
        <w:left w:space="0" w:sz="0" w:val="nil"/>
        <w:bottom w:space="0" w:sz="0" w:val="nil"/>
        <w:right w:space="0" w:sz="0" w:val="nil"/>
        <w:between w:space="0" w:sz="0" w:val="nil"/>
      </w:pBdr>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6">
    <w:pPr>
      <w:pBdr>
        <w:top w:space="0" w:sz="0" w:val="nil"/>
        <w:left w:space="0" w:sz="0" w:val="nil"/>
        <w:bottom w:space="0" w:sz="0" w:val="nil"/>
        <w:right w:space="0" w:sz="0" w:val="nil"/>
        <w:between w:space="0" w:sz="0" w:val="nil"/>
      </w:pBdr>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E7">
    <w:pPr>
      <w:widowControl w:val="0"/>
      <w:pBdr>
        <w:top w:space="0" w:sz="0" w:val="nil"/>
        <w:left w:space="0" w:sz="0" w:val="nil"/>
        <w:bottom w:space="0" w:sz="0" w:val="nil"/>
        <w:right w:space="0" w:sz="0" w:val="nil"/>
        <w:between w:space="0" w:sz="0" w:val="nil"/>
      </w:pBdr>
      <w:spacing w:after="0" w:line="276"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4D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утвержденных  постановлением Правительства РФ от 31 мая 2018 г. N 638.</w:t>
      </w:r>
    </w:p>
  </w:footnote>
  <w:footnote w:id="1">
    <w:p w:rsidR="00000000" w:rsidDel="00000000" w:rsidP="00000000" w:rsidRDefault="00000000" w:rsidRPr="00000000" w14:paraId="000004E0">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Все показатели для оценки наличия информации на официальных сайтах образовательных организаций были сформированы на основе </w:t>
      </w:r>
      <w:r w:rsidDel="00000000" w:rsidR="00000000" w:rsidRPr="00000000">
        <w:rPr>
          <w:sz w:val="20"/>
          <w:szCs w:val="20"/>
          <w:rtl w:val="0"/>
        </w:rPr>
        <w:t xml:space="preserve">нормативно-правовых актов, описанных в начале раздела. </w:t>
      </w:r>
      <w:r w:rsidDel="00000000" w:rsidR="00000000" w:rsidRPr="00000000">
        <w:rPr>
          <w:rtl w:val="0"/>
        </w:rPr>
      </w:r>
    </w:p>
  </w:footnote>
  <w:footnote w:id="2">
    <w:p w:rsidR="00000000" w:rsidDel="00000000" w:rsidP="00000000" w:rsidRDefault="00000000" w:rsidRPr="00000000" w14:paraId="000004E1">
      <w:pPr>
        <w:spacing w:after="0" w:line="240" w:lineRule="auto"/>
        <w:ind w:left="142" w:right="45"/>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Номер пункта в списке показателей, утвержденных приказом Министерства просвещения Российской Федерации от 13 марта 2019 г. № 114</w:t>
      </w:r>
    </w:p>
  </w:footnote>
  <w:footnote w:id="3">
    <w:p w:rsidR="00000000" w:rsidDel="00000000" w:rsidP="00000000" w:rsidRDefault="00000000" w:rsidRPr="00000000" w14:paraId="000004E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утвержденной  приказом Минтруда от 30 октября 2018 г. N 675н.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3">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E4">
    <w:pPr>
      <w:pBdr>
        <w:top w:space="0" w:sz="0" w:val="nil"/>
        <w:left w:space="0" w:sz="0" w:val="nil"/>
        <w:bottom w:space="0" w:sz="0" w:val="nil"/>
        <w:right w:space="0" w:sz="0" w:val="nil"/>
        <w:between w:space="0" w:sz="0" w:val="nil"/>
      </w:pBdr>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18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18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18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b w:val="1"/>
      <w:color w:val="000000"/>
      <w:sz w:val="36"/>
      <w:szCs w:val="3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80" w:before="280" w:lineRule="auto"/>
    </w:pPr>
    <w:rPr>
      <w:b w:val="1"/>
      <w:color w:val="000000"/>
      <w:sz w:val="28"/>
      <w:szCs w:val="28"/>
    </w:rPr>
  </w:style>
  <w:style w:type="paragraph" w:styleId="Heading4">
    <w:name w:val="heading 4"/>
    <w:basedOn w:val="Normal"/>
    <w:next w:val="Normal"/>
    <w:pPr>
      <w:keepNext w:val="1"/>
      <w:keepLines w:val="1"/>
      <w:pBdr>
        <w:top w:space="0" w:sz="0" w:val="nil"/>
        <w:left w:space="0" w:sz="0" w:val="nil"/>
        <w:bottom w:space="0" w:sz="0" w:val="nil"/>
        <w:right w:space="0" w:sz="0" w:val="nil"/>
        <w:between w:space="0" w:sz="0" w:val="nil"/>
      </w:pBdr>
      <w:spacing w:after="40" w:before="240" w:lineRule="auto"/>
    </w:pPr>
    <w:rPr>
      <w:b w:val="1"/>
      <w:color w:val="000000"/>
      <w:sz w:val="24"/>
      <w:szCs w:val="24"/>
    </w:rPr>
  </w:style>
  <w:style w:type="paragraph" w:styleId="Heading5">
    <w:name w:val="heading 5"/>
    <w:basedOn w:val="Normal"/>
    <w:next w:val="Normal"/>
    <w:pPr>
      <w:keepNext w:val="1"/>
      <w:keepLines w:val="1"/>
      <w:pBdr>
        <w:top w:space="0" w:sz="0" w:val="nil"/>
        <w:left w:space="0" w:sz="0" w:val="nil"/>
        <w:bottom w:space="0" w:sz="0" w:val="nil"/>
        <w:right w:space="0" w:sz="0" w:val="nil"/>
        <w:between w:space="0" w:sz="0" w:val="nil"/>
      </w:pBdr>
      <w:spacing w:after="40" w:before="220" w:lineRule="auto"/>
    </w:pPr>
    <w:rPr>
      <w:b w:val="1"/>
      <w:color w:val="000000"/>
    </w:rPr>
  </w:style>
  <w:style w:type="paragraph" w:styleId="Heading6">
    <w:name w:val="heading 6"/>
    <w:basedOn w:val="Normal"/>
    <w:next w:val="Normal"/>
    <w:pPr>
      <w:keepNext w:val="1"/>
      <w:keepLines w:val="1"/>
      <w:pBdr>
        <w:top w:space="0" w:sz="0" w:val="nil"/>
        <w:left w:space="0" w:sz="0" w:val="nil"/>
        <w:bottom w:space="0" w:sz="0" w:val="nil"/>
        <w:right w:space="0" w:sz="0" w:val="nil"/>
        <w:between w:space="0" w:sz="0" w:val="nil"/>
      </w:pBdr>
      <w:spacing w:after="40" w:before="200" w:lineRule="auto"/>
    </w:pPr>
    <w:rPr>
      <w:b w:val="1"/>
      <w:color w:val="000000"/>
      <w:sz w:val="20"/>
      <w:szCs w:val="20"/>
    </w:rPr>
  </w:style>
  <w:style w:type="paragraph" w:styleId="Title">
    <w:name w:val="Title"/>
    <w:basedOn w:val="Normal"/>
    <w:next w:val="Normal"/>
    <w:pPr>
      <w:keepNext w:val="1"/>
      <w:keepLines w:val="1"/>
      <w:pBdr>
        <w:top w:space="0" w:sz="0" w:val="nil"/>
        <w:left w:space="0" w:sz="0" w:val="nil"/>
        <w:bottom w:space="0" w:sz="0" w:val="nil"/>
        <w:right w:space="0" w:sz="0" w:val="nil"/>
        <w:between w:space="0" w:sz="0" w:val="nil"/>
      </w:pBdr>
      <w:spacing w:after="120" w:before="480" w:lineRule="auto"/>
    </w:pPr>
    <w:rPr>
      <w:b w:val="1"/>
      <w:color w:val="000000"/>
      <w:sz w:val="72"/>
      <w:szCs w:val="72"/>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7">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8">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29">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30">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orms.gle/LE2KQi2EnHDw66Jy5"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info@kras-lider.ru" TargetMode="External"/><Relationship Id="rId8" Type="http://schemas.openxmlformats.org/officeDocument/2006/relationships/hyperlink" Target="http://www.kras-lider.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